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465F" w14:textId="3E4CFFB2" w:rsidR="002425D4" w:rsidRPr="00C20524" w:rsidRDefault="00966E9D" w:rsidP="00EB6605">
      <w:pPr>
        <w:ind w:left="-426" w:right="-755"/>
        <w:rPr>
          <w:rFonts w:ascii="AS TT Commons Medium" w:hAnsi="AS TT Commons Medium"/>
          <w:color w:val="002877"/>
          <w:sz w:val="40"/>
          <w:szCs w:val="40"/>
        </w:rPr>
      </w:pPr>
      <w:r w:rsidRPr="00C20524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B9375C" wp14:editId="5C94D7FF">
                <wp:simplePos x="0" y="0"/>
                <wp:positionH relativeFrom="margin">
                  <wp:posOffset>-500380</wp:posOffset>
                </wp:positionH>
                <wp:positionV relativeFrom="paragraph">
                  <wp:posOffset>2573324</wp:posOffset>
                </wp:positionV>
                <wp:extent cx="6644640" cy="3394710"/>
                <wp:effectExtent l="0" t="0" r="0" b="0"/>
                <wp:wrapNone/>
                <wp:docPr id="1513384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3394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73C7" w14:textId="0ADF87AD" w:rsidR="00306CD4" w:rsidRPr="00C20524" w:rsidRDefault="00B04EE8" w:rsidP="00306CD4">
                            <w:r w:rsidRPr="00C20524">
                              <w:rPr>
                                <w:rFonts w:ascii="AS TT Commons ExtraBold" w:hAnsi="AS TT Commons ExtraBold"/>
                                <w:color w:val="207EFF"/>
                                <w:sz w:val="44"/>
                                <w:szCs w:val="44"/>
                              </w:rPr>
                              <w:t>What to expect:</w:t>
                            </w:r>
                            <w:r w:rsidR="00B941D7" w:rsidRPr="00C20524">
                              <w:rPr>
                                <w:rFonts w:ascii="AS TT Commons ExtraBold" w:hAnsi="AS TT Commons ExtraBold"/>
                                <w:color w:val="207E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6CD4" w:rsidRPr="00C20524">
                              <w:rPr>
                                <w:rFonts w:ascii="AS TT Commons ExtraBold" w:hAnsi="AS TT Commons ExtraBold"/>
                                <w:color w:val="207EFF"/>
                                <w:sz w:val="44"/>
                                <w:szCs w:val="44"/>
                              </w:rPr>
                              <w:br/>
                            </w:r>
                            <w:r w:rsidR="00306CD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 xml:space="preserve">These informative sessions, hosted by the </w:t>
                            </w:r>
                            <w:r w:rsidR="00BC1C5B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br/>
                            </w:r>
                            <w:r w:rsidR="00306CD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 xml:space="preserve">Lead Dementia Adviser for Young Onset </w:t>
                            </w:r>
                            <w:r w:rsidR="00BC1C5B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br/>
                            </w:r>
                            <w:r w:rsidR="00306CD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 xml:space="preserve">Dementia, are an opportunity to meet and talk </w:t>
                            </w:r>
                            <w:r w:rsidR="00D27EF5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br/>
                            </w:r>
                            <w:r w:rsidR="00306CD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>with other people living with or caring for people living with Young Onset Dementia, to share ideas and experiences.</w:t>
                            </w:r>
                          </w:p>
                          <w:p w14:paraId="55212E9D" w14:textId="1CC05486" w:rsidR="00D27EF5" w:rsidRPr="00D27EF5" w:rsidRDefault="00D27EF5" w:rsidP="00D27EF5">
                            <w:pPr>
                              <w:rPr>
                                <w:rFonts w:ascii="AS TT Commons ExtraBold" w:hAnsi="AS TT Commons ExtraBold"/>
                                <w:color w:val="002877"/>
                                <w:sz w:val="36"/>
                                <w:szCs w:val="36"/>
                              </w:rPr>
                            </w:pPr>
                            <w:r w:rsidRPr="00D27EF5">
                              <w:rPr>
                                <w:rFonts w:ascii="AS TT Commons ExtraBold" w:hAnsi="AS TT Commons ExtraBold"/>
                                <w:color w:val="002877"/>
                                <w:sz w:val="36"/>
                                <w:szCs w:val="36"/>
                              </w:rPr>
                              <w:t xml:space="preserve">"Being part of this group, allows us to share and gain knowledge in a kind and supportive </w:t>
                            </w:r>
                            <w:r w:rsidR="00966E9D">
                              <w:rPr>
                                <w:rFonts w:ascii="AS TT Commons ExtraBold" w:hAnsi="AS TT Commons ExtraBold"/>
                                <w:color w:val="002877"/>
                                <w:sz w:val="36"/>
                                <w:szCs w:val="36"/>
                              </w:rPr>
                              <w:t>environment</w:t>
                            </w:r>
                            <w:r w:rsidRPr="00D27EF5">
                              <w:rPr>
                                <w:rFonts w:ascii="AS TT Commons ExtraBold" w:hAnsi="AS TT Commons ExtraBold"/>
                                <w:color w:val="002877"/>
                                <w:sz w:val="36"/>
                                <w:szCs w:val="36"/>
                              </w:rPr>
                              <w:t>, from others who are in a similar situation"</w:t>
                            </w:r>
                          </w:p>
                          <w:p w14:paraId="1B98B622" w14:textId="266262E0" w:rsidR="00422034" w:rsidRPr="00C20524" w:rsidRDefault="00422034" w:rsidP="00B941D7">
                            <w:pPr>
                              <w:rPr>
                                <w:rFonts w:ascii="AS TT Commons Medium" w:hAnsi="AS TT Commons Medium"/>
                                <w:color w:val="002877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937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4pt;margin-top:202.6pt;width:523.2pt;height:267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" filled="f" stroked="f">
                <v:textbox>
                  <w:txbxContent>
                    <w:p w14:paraId="4A2C73C7" w14:textId="0ADF87AD" w:rsidR="00306CD4" w:rsidRPr="00C20524" w:rsidRDefault="00B04EE8" w:rsidP="00306CD4">
                      <w:r w:rsidRPr="00C20524">
                        <w:rPr>
                          <w:rFonts w:ascii="AS TT Commons ExtraBold" w:hAnsi="AS TT Commons ExtraBold"/>
                          <w:color w:val="207EFF"/>
                          <w:sz w:val="44"/>
                          <w:szCs w:val="44"/>
                        </w:rPr>
                        <w:t>What to expect:</w:t>
                      </w:r>
                      <w:r w:rsidR="00B941D7" w:rsidRPr="00C20524">
                        <w:rPr>
                          <w:rFonts w:ascii="AS TT Commons ExtraBold" w:hAnsi="AS TT Commons ExtraBold"/>
                          <w:color w:val="207EFF"/>
                          <w:sz w:val="44"/>
                          <w:szCs w:val="44"/>
                        </w:rPr>
                        <w:t xml:space="preserve"> </w:t>
                      </w:r>
                      <w:r w:rsidR="00306CD4" w:rsidRPr="00C20524">
                        <w:rPr>
                          <w:rFonts w:ascii="AS TT Commons ExtraBold" w:hAnsi="AS TT Commons ExtraBold"/>
                          <w:color w:val="207EFF"/>
                          <w:sz w:val="44"/>
                          <w:szCs w:val="44"/>
                        </w:rPr>
                        <w:br/>
                      </w:r>
                      <w:r w:rsidR="00306CD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 xml:space="preserve">These informative sessions, hosted by the </w:t>
                      </w:r>
                      <w:r w:rsidR="00BC1C5B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br/>
                      </w:r>
                      <w:r w:rsidR="00306CD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 xml:space="preserve">Lead Dementia Adviser for Young Onset </w:t>
                      </w:r>
                      <w:r w:rsidR="00BC1C5B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br/>
                      </w:r>
                      <w:r w:rsidR="00306CD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 xml:space="preserve">Dementia, are an opportunity to meet and talk </w:t>
                      </w:r>
                      <w:r w:rsidR="00D27EF5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br/>
                      </w:r>
                      <w:r w:rsidR="00306CD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>with other people living with or caring for people living with Young Onset Dementia, to share ideas and experiences.</w:t>
                      </w:r>
                    </w:p>
                    <w:p w14:paraId="55212E9D" w14:textId="1CC05486" w:rsidR="00D27EF5" w:rsidRPr="00D27EF5" w:rsidRDefault="00D27EF5" w:rsidP="00D27EF5">
                      <w:pPr>
                        <w:rPr>
                          <w:rFonts w:ascii="AS TT Commons ExtraBold" w:hAnsi="AS TT Commons ExtraBold"/>
                          <w:color w:val="002877"/>
                          <w:sz w:val="36"/>
                          <w:szCs w:val="36"/>
                        </w:rPr>
                      </w:pPr>
                      <w:r w:rsidRPr="00D27EF5">
                        <w:rPr>
                          <w:rFonts w:ascii="AS TT Commons ExtraBold" w:hAnsi="AS TT Commons ExtraBold"/>
                          <w:color w:val="002877"/>
                          <w:sz w:val="36"/>
                          <w:szCs w:val="36"/>
                        </w:rPr>
                        <w:t xml:space="preserve">"Being part of this group, allows us to share and gain knowledge in a kind and supportive </w:t>
                      </w:r>
                      <w:r w:rsidR="00966E9D">
                        <w:rPr>
                          <w:rFonts w:ascii="AS TT Commons ExtraBold" w:hAnsi="AS TT Commons ExtraBold"/>
                          <w:color w:val="002877"/>
                          <w:sz w:val="36"/>
                          <w:szCs w:val="36"/>
                        </w:rPr>
                        <w:t>environment</w:t>
                      </w:r>
                      <w:r w:rsidRPr="00D27EF5">
                        <w:rPr>
                          <w:rFonts w:ascii="AS TT Commons ExtraBold" w:hAnsi="AS TT Commons ExtraBold"/>
                          <w:color w:val="002877"/>
                          <w:sz w:val="36"/>
                          <w:szCs w:val="36"/>
                        </w:rPr>
                        <w:t>, from others who are in a similar situation"</w:t>
                      </w:r>
                    </w:p>
                    <w:p w14:paraId="1B98B622" w14:textId="266262E0" w:rsidR="00422034" w:rsidRPr="00C20524" w:rsidRDefault="00422034" w:rsidP="00B941D7">
                      <w:pPr>
                        <w:rPr>
                          <w:rFonts w:ascii="AS TT Commons Medium" w:hAnsi="AS TT Commons Medium"/>
                          <w:color w:val="002877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EF5" w:rsidRPr="00C20524"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1F702766" wp14:editId="049D0E37">
            <wp:simplePos x="0" y="0"/>
            <wp:positionH relativeFrom="margin">
              <wp:posOffset>4524375</wp:posOffset>
            </wp:positionH>
            <wp:positionV relativeFrom="paragraph">
              <wp:posOffset>2412696</wp:posOffset>
            </wp:positionV>
            <wp:extent cx="1371600" cy="1371600"/>
            <wp:effectExtent l="0" t="0" r="0" b="0"/>
            <wp:wrapSquare wrapText="bothSides"/>
            <wp:docPr id="1318298300" name="Picture 2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98300" name="Picture 2" descr="A blue square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F5" w:rsidRPr="00C20524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84BB2D" wp14:editId="32FCD10F">
                <wp:simplePos x="0" y="0"/>
                <wp:positionH relativeFrom="page">
                  <wp:posOffset>408609</wp:posOffset>
                </wp:positionH>
                <wp:positionV relativeFrom="paragraph">
                  <wp:posOffset>1119505</wp:posOffset>
                </wp:positionV>
                <wp:extent cx="6644640" cy="1510748"/>
                <wp:effectExtent l="0" t="0" r="0" b="0"/>
                <wp:wrapNone/>
                <wp:docPr id="1760813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510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625B" w14:textId="77777777" w:rsidR="00D27EF5" w:rsidRPr="00C20524" w:rsidRDefault="00D27EF5" w:rsidP="00D27EF5">
                            <w:pPr>
                              <w:rPr>
                                <w:rFonts w:ascii="AS TT Commons Medium" w:hAnsi="AS TT Commons Medium"/>
                                <w:color w:val="002877"/>
                                <w:sz w:val="40"/>
                                <w:szCs w:val="40"/>
                              </w:rPr>
                            </w:pPr>
                            <w:r w:rsidRPr="00C20524">
                              <w:rPr>
                                <w:rFonts w:ascii="AS TT Commons ExtraBold" w:hAnsi="AS TT Commons ExtraBold"/>
                                <w:color w:val="002877"/>
                                <w:sz w:val="44"/>
                                <w:szCs w:val="44"/>
                              </w:rPr>
                              <w:t>Derbyshire's Young Onset Dementia Forum</w:t>
                            </w:r>
                          </w:p>
                          <w:p w14:paraId="016974CF" w14:textId="1D6356B6" w:rsidR="00D27EF5" w:rsidRPr="00D27EF5" w:rsidRDefault="00D27EF5" w:rsidP="00D27EF5">
                            <w:pPr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</w:pPr>
                            <w:r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>Our online Young Onset Dementia forum is on the first Tuesday of the month, with the sessions starting at 6pm and ending around 7.30pm via Zoom.</w:t>
                            </w:r>
                            <w:r w:rsidRPr="00C20524">
                              <w:rPr>
                                <w:rFonts w:ascii="AS TT Commons Medium" w:hAnsi="AS TT Commons Medium"/>
                                <w:color w:val="002877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45B2E704" w14:textId="77777777" w:rsidR="00D27EF5" w:rsidRPr="00C20524" w:rsidRDefault="00D27EF5" w:rsidP="00D27EF5">
                            <w:pPr>
                              <w:rPr>
                                <w:rFonts w:ascii="AS TT Commons Medium" w:hAnsi="AS TT Commons Medium"/>
                                <w:color w:val="002877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BB2D" id="_x0000_s1027" type="#_x0000_t202" style="position:absolute;left:0;text-align:left;margin-left:32.15pt;margin-top:88.15pt;width:523.2pt;height:118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" filled="f" stroked="f">
                <v:textbox>
                  <w:txbxContent>
                    <w:p w14:paraId="40EA625B" w14:textId="77777777" w:rsidR="00D27EF5" w:rsidRPr="00C20524" w:rsidRDefault="00D27EF5" w:rsidP="00D27EF5">
                      <w:pPr>
                        <w:rPr>
                          <w:rFonts w:ascii="AS TT Commons Medium" w:hAnsi="AS TT Commons Medium"/>
                          <w:color w:val="002877"/>
                          <w:sz w:val="40"/>
                          <w:szCs w:val="40"/>
                        </w:rPr>
                      </w:pPr>
                      <w:r w:rsidRPr="00C20524">
                        <w:rPr>
                          <w:rFonts w:ascii="AS TT Commons ExtraBold" w:hAnsi="AS TT Commons ExtraBold"/>
                          <w:color w:val="002877"/>
                          <w:sz w:val="44"/>
                          <w:szCs w:val="44"/>
                        </w:rPr>
                        <w:t>Derbyshire's Young Onset Dementia Forum</w:t>
                      </w:r>
                    </w:p>
                    <w:p w14:paraId="016974CF" w14:textId="1D6356B6" w:rsidR="00D27EF5" w:rsidRPr="00D27EF5" w:rsidRDefault="00D27EF5" w:rsidP="00D27EF5">
                      <w:pPr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</w:pPr>
                      <w:r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>Our online Young Onset Dementia forum is on the first Tuesday of the month, with the sessions starting at 6pm and ending around 7.30pm via Zoom.</w:t>
                      </w:r>
                      <w:r w:rsidRPr="00C20524">
                        <w:rPr>
                          <w:rFonts w:ascii="AS TT Commons Medium" w:hAnsi="AS TT Commons Medium"/>
                          <w:color w:val="002877"/>
                          <w:sz w:val="40"/>
                          <w:szCs w:val="40"/>
                        </w:rPr>
                        <w:br/>
                      </w:r>
                    </w:p>
                    <w:p w14:paraId="45B2E704" w14:textId="77777777" w:rsidR="00D27EF5" w:rsidRPr="00C20524" w:rsidRDefault="00D27EF5" w:rsidP="00D27EF5">
                      <w:pPr>
                        <w:rPr>
                          <w:rFonts w:ascii="AS TT Commons Medium" w:hAnsi="AS TT Commons Medium"/>
                          <w:color w:val="002877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110C">
        <w:rPr>
          <w:rFonts w:ascii="AS TT Commons Medium" w:hAnsi="AS TT Commons Medium"/>
          <w:noProof/>
          <w:color w:val="002877"/>
          <w:sz w:val="40"/>
          <w:szCs w:val="40"/>
        </w:rPr>
        <w:drawing>
          <wp:anchor distT="0" distB="0" distL="114300" distR="114300" simplePos="0" relativeHeight="251686912" behindDoc="1" locked="0" layoutInCell="1" allowOverlap="1" wp14:anchorId="2AFA1340" wp14:editId="4529B2C3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9040" cy="10691495"/>
            <wp:effectExtent l="0" t="0" r="3810" b="0"/>
            <wp:wrapNone/>
            <wp:docPr id="724706307" name="Picture 1" descr="A blue and white square with a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6307" name="Picture 1" descr="A blue and white square with a white bord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31B4B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E68BF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BE68BF" w:rsidRPr="00C20524">
        <w:rPr>
          <w:rFonts w:ascii="AS TT Commons Medium" w:hAnsi="AS TT Commons Medium"/>
          <w:color w:val="002877"/>
          <w:sz w:val="40"/>
          <w:szCs w:val="40"/>
        </w:rPr>
        <w:br/>
      </w:r>
      <w:r w:rsidR="009D3105" w:rsidRPr="00C20524">
        <w:rPr>
          <w:rFonts w:ascii="AS TT Commons Medium" w:hAnsi="AS TT Commons Medium"/>
          <w:color w:val="002877"/>
          <w:sz w:val="40"/>
          <w:szCs w:val="40"/>
        </w:rPr>
        <w:br/>
      </w:r>
    </w:p>
    <w:p w14:paraId="4EFFF7D6" w14:textId="38026CC7" w:rsidR="00003985" w:rsidRPr="00055969" w:rsidRDefault="005E1EC3">
      <w:pPr>
        <w:rPr>
          <w:rFonts w:ascii="Verdana" w:hAnsi="Verdana"/>
          <w:lang w:val="en-US"/>
        </w:rPr>
      </w:pPr>
      <w:r w:rsidRPr="00C20524">
        <w:rPr>
          <w:rFonts w:ascii="Verdana" w:hAnsi="Verdana"/>
          <w:noProof/>
        </w:rPr>
        <w:drawing>
          <wp:anchor distT="0" distB="0" distL="114300" distR="114300" simplePos="0" relativeHeight="251678720" behindDoc="0" locked="0" layoutInCell="1" allowOverlap="1" wp14:anchorId="1AD115E2" wp14:editId="295BF123">
            <wp:simplePos x="0" y="0"/>
            <wp:positionH relativeFrom="column">
              <wp:posOffset>5150485</wp:posOffset>
            </wp:positionH>
            <wp:positionV relativeFrom="paragraph">
              <wp:posOffset>2227671</wp:posOffset>
            </wp:positionV>
            <wp:extent cx="701040" cy="701040"/>
            <wp:effectExtent l="0" t="0" r="3810" b="3810"/>
            <wp:wrapNone/>
            <wp:docPr id="1754111640" name="Picture 3" descr="A blue circle with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11640" name="Picture 3" descr="A blue circle with white and blu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09" w:rsidRPr="00C20524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56D085D" wp14:editId="6F94E682">
                <wp:simplePos x="0" y="0"/>
                <wp:positionH relativeFrom="margin">
                  <wp:posOffset>863056</wp:posOffset>
                </wp:positionH>
                <wp:positionV relativeFrom="paragraph">
                  <wp:posOffset>3310890</wp:posOffset>
                </wp:positionV>
                <wp:extent cx="3629891" cy="1357746"/>
                <wp:effectExtent l="0" t="0" r="0" b="0"/>
                <wp:wrapNone/>
                <wp:docPr id="1983983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891" cy="1357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85332" w14:textId="615431B6" w:rsidR="0081280E" w:rsidRPr="0081280E" w:rsidRDefault="0081280E" w:rsidP="0081280E">
                            <w:pPr>
                              <w:rPr>
                                <w:rFonts w:ascii="AS TT Commons ExtraBold" w:hAnsi="AS TT Commons Extra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1280E">
                              <w:rPr>
                                <w:rFonts w:ascii="AS TT Commons ExtraBold" w:hAnsi="AS TT Commons ExtraBold"/>
                                <w:color w:val="FFFFFF" w:themeColor="background1"/>
                                <w:sz w:val="36"/>
                                <w:szCs w:val="36"/>
                              </w:rPr>
                              <w:t>Scan to access the Derbyshire Dementia Information and Advice Service Self</w:t>
                            </w:r>
                            <w:r w:rsidRPr="0081280E">
                              <w:rPr>
                                <w:rFonts w:ascii="AS TT Commons ExtraBold" w:hAnsi="AS TT Commons ExtraBold"/>
                                <w:color w:val="FFFFFF" w:themeColor="background1"/>
                                <w:sz w:val="36"/>
                                <w:szCs w:val="36"/>
                              </w:rPr>
                              <w:noBreakHyphen/>
                              <w:t>Referral Enquiry Form</w:t>
                            </w:r>
                          </w:p>
                          <w:p w14:paraId="61C75646" w14:textId="391C63CE" w:rsidR="00291909" w:rsidRPr="00291909" w:rsidRDefault="00291909" w:rsidP="00291909">
                            <w:pPr>
                              <w:rPr>
                                <w:rFonts w:ascii="AS TT Commons ExtraBold" w:hAnsi="AS TT Commons Extra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745B0C5" w14:textId="77777777" w:rsidR="00291909" w:rsidRPr="00291909" w:rsidRDefault="00291909" w:rsidP="00291909">
                            <w:pPr>
                              <w:rPr>
                                <w:rFonts w:ascii="AS TT Commons Medium" w:hAnsi="AS TT Commons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085D" id="_x0000_s1028" type="#_x0000_t202" style="position:absolute;margin-left:67.95pt;margin-top:260.7pt;width:285.8pt;height:106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" filled="f" stroked="f">
                <v:textbox>
                  <w:txbxContent>
                    <w:p w14:paraId="0E785332" w14:textId="615431B6" w:rsidR="0081280E" w:rsidRPr="0081280E" w:rsidRDefault="0081280E" w:rsidP="0081280E">
                      <w:pPr>
                        <w:rPr>
                          <w:rFonts w:ascii="AS TT Commons ExtraBold" w:hAnsi="AS TT Commons Extra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1280E">
                        <w:rPr>
                          <w:rFonts w:ascii="AS TT Commons ExtraBold" w:hAnsi="AS TT Commons ExtraBold"/>
                          <w:color w:val="FFFFFF" w:themeColor="background1"/>
                          <w:sz w:val="36"/>
                          <w:szCs w:val="36"/>
                        </w:rPr>
                        <w:t>Scan to access the Derbyshire Dementia Information and Advice Service Self</w:t>
                      </w:r>
                      <w:r w:rsidRPr="0081280E">
                        <w:rPr>
                          <w:rFonts w:ascii="AS TT Commons ExtraBold" w:hAnsi="AS TT Commons ExtraBold"/>
                          <w:color w:val="FFFFFF" w:themeColor="background1"/>
                          <w:sz w:val="36"/>
                          <w:szCs w:val="36"/>
                        </w:rPr>
                        <w:noBreakHyphen/>
                        <w:t>Referral Enquiry Form</w:t>
                      </w:r>
                    </w:p>
                    <w:p w14:paraId="61C75646" w14:textId="391C63CE" w:rsidR="00291909" w:rsidRPr="00291909" w:rsidRDefault="00291909" w:rsidP="00291909">
                      <w:pPr>
                        <w:rPr>
                          <w:rFonts w:ascii="AS TT Commons ExtraBold" w:hAnsi="AS TT Commons ExtraBold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745B0C5" w14:textId="77777777" w:rsidR="00291909" w:rsidRPr="00291909" w:rsidRDefault="00291909" w:rsidP="00291909">
                      <w:pPr>
                        <w:rPr>
                          <w:rFonts w:ascii="AS TT Commons Medium" w:hAnsi="AS TT Commons Medium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54E">
        <w:rPr>
          <w:rFonts w:ascii="Verdana" w:hAnsi="Verdana"/>
          <w:noProof/>
        </w:rPr>
        <w:drawing>
          <wp:anchor distT="0" distB="0" distL="114300" distR="114300" simplePos="0" relativeHeight="251683840" behindDoc="0" locked="0" layoutInCell="1" allowOverlap="1" wp14:anchorId="70603F67" wp14:editId="28B86F90">
            <wp:simplePos x="0" y="0"/>
            <wp:positionH relativeFrom="column">
              <wp:posOffset>-518795</wp:posOffset>
            </wp:positionH>
            <wp:positionV relativeFrom="paragraph">
              <wp:posOffset>3288302</wp:posOffset>
            </wp:positionV>
            <wp:extent cx="1379220" cy="1379220"/>
            <wp:effectExtent l="0" t="0" r="0" b="0"/>
            <wp:wrapNone/>
            <wp:docPr id="1449197664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97664" name="Picture 1" descr="A qr code with black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F5" w:rsidRPr="00C20524">
        <w:rPr>
          <w:rFonts w:ascii="AS TT Commons Medium" w:hAnsi="AS TT Commons Medium"/>
          <w:noProof/>
          <w:color w:val="002877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9E8E15" wp14:editId="5013D1CD">
                <wp:simplePos x="0" y="0"/>
                <wp:positionH relativeFrom="margin">
                  <wp:posOffset>-524510</wp:posOffset>
                </wp:positionH>
                <wp:positionV relativeFrom="paragraph">
                  <wp:posOffset>1366824</wp:posOffset>
                </wp:positionV>
                <wp:extent cx="6712585" cy="1939925"/>
                <wp:effectExtent l="0" t="0" r="0" b="3175"/>
                <wp:wrapSquare wrapText="bothSides"/>
                <wp:docPr id="1169574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585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A626" w14:textId="77777777" w:rsidR="001C2454" w:rsidRPr="00C20524" w:rsidRDefault="00B941D7" w:rsidP="001C2454">
                            <w:pPr>
                              <w:rPr>
                                <w:rFonts w:ascii="AS TT Commons Medium" w:hAnsi="AS TT Commons Medium"/>
                                <w:color w:val="002877"/>
                                <w:sz w:val="40"/>
                                <w:szCs w:val="40"/>
                              </w:rPr>
                            </w:pPr>
                            <w:r w:rsidRPr="00C20524">
                              <w:rPr>
                                <w:rFonts w:ascii="AS TT Commons ExtraBold" w:hAnsi="AS TT Commons ExtraBold"/>
                                <w:color w:val="207EFF"/>
                                <w:sz w:val="44"/>
                                <w:szCs w:val="44"/>
                              </w:rPr>
                              <w:t>Interested in joining? We’d love to hear from you.</w:t>
                            </w:r>
                            <w:r w:rsidR="001C2454" w:rsidRPr="00C20524">
                              <w:rPr>
                                <w:rFonts w:ascii="AS TT Commons ExtraBold" w:hAnsi="AS TT Commons ExtraBold"/>
                                <w:color w:val="207EFF"/>
                                <w:sz w:val="44"/>
                                <w:szCs w:val="44"/>
                              </w:rPr>
                              <w:br/>
                            </w:r>
                            <w:r w:rsidR="001C245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>If you’d like to know more about this group, or would like to join us, please contact us:</w:t>
                            </w:r>
                            <w:r w:rsidR="001C245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br/>
                            </w:r>
                            <w:r w:rsidR="001C2454" w:rsidRPr="00C20524">
                              <w:rPr>
                                <w:rFonts w:ascii="AS TT Commons Medium" w:hAnsi="AS TT Commons Medium"/>
                                <w:b/>
                                <w:bCs/>
                                <w:color w:val="002877"/>
                                <w:sz w:val="36"/>
                                <w:szCs w:val="36"/>
                              </w:rPr>
                              <w:t xml:space="preserve">01332 208845 </w:t>
                            </w:r>
                            <w:r w:rsidR="001C245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t xml:space="preserve">(Monday to Friday, 9am – 5pm) </w:t>
                            </w:r>
                            <w:r w:rsidR="001C2454" w:rsidRPr="00C20524">
                              <w:rPr>
                                <w:rFonts w:ascii="AS TT Commons Medium" w:hAnsi="AS TT Commons Medium"/>
                                <w:color w:val="002877"/>
                                <w:sz w:val="36"/>
                                <w:szCs w:val="36"/>
                              </w:rPr>
                              <w:br/>
                              <w:t>or email derbyshire@alzheimers.org.uk</w:t>
                            </w:r>
                          </w:p>
                          <w:p w14:paraId="78D8F73D" w14:textId="77777777" w:rsidR="001C2454" w:rsidRPr="00C20524" w:rsidRDefault="001C2454" w:rsidP="001C2454">
                            <w:pPr>
                              <w:rPr>
                                <w:color w:val="002877"/>
                                <w:sz w:val="40"/>
                                <w:szCs w:val="40"/>
                              </w:rPr>
                            </w:pPr>
                          </w:p>
                          <w:p w14:paraId="4165F9B8" w14:textId="3691CDAE" w:rsidR="00B941D7" w:rsidRPr="00C20524" w:rsidRDefault="00B941D7" w:rsidP="00B941D7">
                            <w:pPr>
                              <w:rPr>
                                <w:rFonts w:ascii="AS TT Commons Medium" w:hAnsi="AS TT Commons Medium"/>
                                <w:color w:val="002877"/>
                                <w:sz w:val="40"/>
                                <w:szCs w:val="40"/>
                              </w:rPr>
                            </w:pPr>
                          </w:p>
                          <w:p w14:paraId="3C823C49" w14:textId="40BF3A92" w:rsidR="00B941D7" w:rsidRPr="00C20524" w:rsidRDefault="00B94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8E15" id="_x0000_s1029" type="#_x0000_t202" style="position:absolute;margin-left:-41.3pt;margin-top:107.6pt;width:528.55pt;height:15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" filled="f" stroked="f">
                <v:textbox>
                  <w:txbxContent>
                    <w:p w14:paraId="7E1EA626" w14:textId="77777777" w:rsidR="001C2454" w:rsidRPr="00C20524" w:rsidRDefault="00B941D7" w:rsidP="001C2454">
                      <w:pPr>
                        <w:rPr>
                          <w:rFonts w:ascii="AS TT Commons Medium" w:hAnsi="AS TT Commons Medium"/>
                          <w:color w:val="002877"/>
                          <w:sz w:val="40"/>
                          <w:szCs w:val="40"/>
                        </w:rPr>
                      </w:pPr>
                      <w:r w:rsidRPr="00C20524">
                        <w:rPr>
                          <w:rFonts w:ascii="AS TT Commons ExtraBold" w:hAnsi="AS TT Commons ExtraBold"/>
                          <w:color w:val="207EFF"/>
                          <w:sz w:val="44"/>
                          <w:szCs w:val="44"/>
                        </w:rPr>
                        <w:t>Interested in joining? We’d love to hear from you.</w:t>
                      </w:r>
                      <w:r w:rsidR="001C2454" w:rsidRPr="00C20524">
                        <w:rPr>
                          <w:rFonts w:ascii="AS TT Commons ExtraBold" w:hAnsi="AS TT Commons ExtraBold"/>
                          <w:color w:val="207EFF"/>
                          <w:sz w:val="44"/>
                          <w:szCs w:val="44"/>
                        </w:rPr>
                        <w:br/>
                      </w:r>
                      <w:r w:rsidR="001C245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>If you’d like to know more about this group, or would like to join us, please contact us:</w:t>
                      </w:r>
                      <w:r w:rsidR="001C245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br/>
                      </w:r>
                      <w:r w:rsidR="001C2454" w:rsidRPr="00C20524">
                        <w:rPr>
                          <w:rFonts w:ascii="AS TT Commons Medium" w:hAnsi="AS TT Commons Medium"/>
                          <w:b/>
                          <w:bCs/>
                          <w:color w:val="002877"/>
                          <w:sz w:val="36"/>
                          <w:szCs w:val="36"/>
                        </w:rPr>
                        <w:t xml:space="preserve">01332 208845 </w:t>
                      </w:r>
                      <w:r w:rsidR="001C245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t xml:space="preserve">(Monday to Friday, 9am – 5pm) </w:t>
                      </w:r>
                      <w:r w:rsidR="001C2454" w:rsidRPr="00C20524">
                        <w:rPr>
                          <w:rFonts w:ascii="AS TT Commons Medium" w:hAnsi="AS TT Commons Medium"/>
                          <w:color w:val="002877"/>
                          <w:sz w:val="36"/>
                          <w:szCs w:val="36"/>
                        </w:rPr>
                        <w:br/>
                        <w:t>or email derbyshire@alzheimers.org.uk</w:t>
                      </w:r>
                    </w:p>
                    <w:p w14:paraId="78D8F73D" w14:textId="77777777" w:rsidR="001C2454" w:rsidRPr="00C20524" w:rsidRDefault="001C2454" w:rsidP="001C2454">
                      <w:pPr>
                        <w:rPr>
                          <w:color w:val="002877"/>
                          <w:sz w:val="40"/>
                          <w:szCs w:val="40"/>
                        </w:rPr>
                      </w:pPr>
                    </w:p>
                    <w:p w14:paraId="4165F9B8" w14:textId="3691CDAE" w:rsidR="00B941D7" w:rsidRPr="00C20524" w:rsidRDefault="00B941D7" w:rsidP="00B941D7">
                      <w:pPr>
                        <w:rPr>
                          <w:rFonts w:ascii="AS TT Commons Medium" w:hAnsi="AS TT Commons Medium"/>
                          <w:color w:val="002877"/>
                          <w:sz w:val="40"/>
                          <w:szCs w:val="40"/>
                        </w:rPr>
                      </w:pPr>
                    </w:p>
                    <w:p w14:paraId="3C823C49" w14:textId="40BF3A92" w:rsidR="00B941D7" w:rsidRPr="00C20524" w:rsidRDefault="00B941D7"/>
                  </w:txbxContent>
                </v:textbox>
                <w10:wrap type="square" anchorx="margin"/>
              </v:shape>
            </w:pict>
          </mc:Fallback>
        </mc:AlternateContent>
      </w:r>
      <w:r w:rsidR="00415432" w:rsidRPr="00C20524">
        <w:rPr>
          <w:rFonts w:ascii="Verdana" w:hAnsi="Verdana"/>
          <w:noProof/>
        </w:rPr>
        <w:drawing>
          <wp:anchor distT="0" distB="0" distL="114300" distR="114300" simplePos="0" relativeHeight="251668480" behindDoc="0" locked="0" layoutInCell="1" allowOverlap="1" wp14:anchorId="40263186" wp14:editId="3C79D7E3">
            <wp:simplePos x="0" y="0"/>
            <wp:positionH relativeFrom="margin">
              <wp:align>right</wp:align>
            </wp:positionH>
            <wp:positionV relativeFrom="paragraph">
              <wp:posOffset>8137252</wp:posOffset>
            </wp:positionV>
            <wp:extent cx="701040" cy="701040"/>
            <wp:effectExtent l="0" t="0" r="3810" b="3810"/>
            <wp:wrapNone/>
            <wp:docPr id="1664043782" name="Picture 3" descr="A blue circle with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43782" name="Picture 3" descr="A blue circle with white and blu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985" w:rsidRPr="00055969" w:rsidSect="00F81E6A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 TT Commons Medium">
    <w:altName w:val="Calibri"/>
    <w:charset w:val="00"/>
    <w:family w:val="swiss"/>
    <w:pitch w:val="variable"/>
    <w:sig w:usb0="A000007F" w:usb1="4000A4FB" w:usb2="00000000" w:usb3="00000000" w:csb0="00000093" w:csb1="00000000"/>
  </w:font>
  <w:font w:name="AS TT Commons ExtraBold">
    <w:altName w:val="Calibri"/>
    <w:charset w:val="00"/>
    <w:family w:val="swiss"/>
    <w:pitch w:val="variable"/>
    <w:sig w:usb0="A000007F" w:usb1="4000A4F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4"/>
    <w:rsid w:val="00003985"/>
    <w:rsid w:val="00034E1C"/>
    <w:rsid w:val="00053A55"/>
    <w:rsid w:val="00055969"/>
    <w:rsid w:val="00055BAC"/>
    <w:rsid w:val="000C5F96"/>
    <w:rsid w:val="00102777"/>
    <w:rsid w:val="001561D8"/>
    <w:rsid w:val="001C2454"/>
    <w:rsid w:val="001E665E"/>
    <w:rsid w:val="002215D2"/>
    <w:rsid w:val="002379ED"/>
    <w:rsid w:val="00241E18"/>
    <w:rsid w:val="002425D4"/>
    <w:rsid w:val="00246C3A"/>
    <w:rsid w:val="00250877"/>
    <w:rsid w:val="00274723"/>
    <w:rsid w:val="00291909"/>
    <w:rsid w:val="002D7925"/>
    <w:rsid w:val="00306CD4"/>
    <w:rsid w:val="00341AC2"/>
    <w:rsid w:val="003759AF"/>
    <w:rsid w:val="00415432"/>
    <w:rsid w:val="00422034"/>
    <w:rsid w:val="004321ED"/>
    <w:rsid w:val="004369B7"/>
    <w:rsid w:val="004376C5"/>
    <w:rsid w:val="00472BE2"/>
    <w:rsid w:val="0049110C"/>
    <w:rsid w:val="004A0A4E"/>
    <w:rsid w:val="00530AB4"/>
    <w:rsid w:val="005E1EC3"/>
    <w:rsid w:val="005F2849"/>
    <w:rsid w:val="00652E54"/>
    <w:rsid w:val="0068354E"/>
    <w:rsid w:val="006A76C9"/>
    <w:rsid w:val="006C1136"/>
    <w:rsid w:val="006C32F8"/>
    <w:rsid w:val="00716B03"/>
    <w:rsid w:val="00784EEB"/>
    <w:rsid w:val="0081280E"/>
    <w:rsid w:val="0084129A"/>
    <w:rsid w:val="00866DF9"/>
    <w:rsid w:val="008E124F"/>
    <w:rsid w:val="008E7A51"/>
    <w:rsid w:val="008F6C55"/>
    <w:rsid w:val="008F6E84"/>
    <w:rsid w:val="0096653B"/>
    <w:rsid w:val="00966E9D"/>
    <w:rsid w:val="009838CC"/>
    <w:rsid w:val="009D3105"/>
    <w:rsid w:val="00AD59DE"/>
    <w:rsid w:val="00B04EE8"/>
    <w:rsid w:val="00B31B4B"/>
    <w:rsid w:val="00B941D7"/>
    <w:rsid w:val="00B97A34"/>
    <w:rsid w:val="00BA5942"/>
    <w:rsid w:val="00BC1C5B"/>
    <w:rsid w:val="00BC55A3"/>
    <w:rsid w:val="00BE68BF"/>
    <w:rsid w:val="00C078F4"/>
    <w:rsid w:val="00C20524"/>
    <w:rsid w:val="00C3640C"/>
    <w:rsid w:val="00C37359"/>
    <w:rsid w:val="00C74B02"/>
    <w:rsid w:val="00D27EF5"/>
    <w:rsid w:val="00D849A7"/>
    <w:rsid w:val="00D92CBC"/>
    <w:rsid w:val="00DD2555"/>
    <w:rsid w:val="00E00CE2"/>
    <w:rsid w:val="00E34095"/>
    <w:rsid w:val="00E377A5"/>
    <w:rsid w:val="00E95A2A"/>
    <w:rsid w:val="00EB6605"/>
    <w:rsid w:val="00F405CA"/>
    <w:rsid w:val="00F81E6A"/>
    <w:rsid w:val="00FA2CF9"/>
    <w:rsid w:val="00FA6EC7"/>
    <w:rsid w:val="00FC48E2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F8BB"/>
  <w15:chartTrackingRefBased/>
  <w15:docId w15:val="{D2B44661-09F2-4BEA-BFBA-C611A935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0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0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03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0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034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034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034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03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03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03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03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22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03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03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2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03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22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0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0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034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220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Park</dc:creator>
  <cp:keywords/>
  <dc:description/>
  <cp:lastModifiedBy>ALLEN, Nichola (MATLOCK AND ASHOVER PRACTICE)</cp:lastModifiedBy>
  <cp:revision>2</cp:revision>
  <dcterms:created xsi:type="dcterms:W3CDTF">2026-04-20T08:49:00Z</dcterms:created>
  <dcterms:modified xsi:type="dcterms:W3CDTF">2026-04-20T08:49:00Z</dcterms:modified>
</cp:coreProperties>
</file>