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D1F2" w14:textId="6A720503" w:rsidR="00156170" w:rsidRPr="00156170" w:rsidRDefault="00156170" w:rsidP="00156170">
      <w:pPr>
        <w:pStyle w:val="Heading2"/>
        <w:jc w:val="both"/>
        <w:rPr>
          <w:sz w:val="36"/>
          <w:szCs w:val="36"/>
        </w:rPr>
      </w:pPr>
      <w:bookmarkStart w:id="0" w:name="_Toc491251302"/>
      <w:proofErr w:type="spellStart"/>
      <w:r w:rsidRPr="00156170">
        <w:rPr>
          <w:sz w:val="36"/>
          <w:szCs w:val="36"/>
        </w:rPr>
        <w:t>SystmOne</w:t>
      </w:r>
      <w:proofErr w:type="spellEnd"/>
      <w:r w:rsidRPr="00156170">
        <w:rPr>
          <w:sz w:val="36"/>
          <w:szCs w:val="36"/>
        </w:rPr>
        <w:t xml:space="preserve"> data sharing information leaflet</w:t>
      </w:r>
    </w:p>
    <w:p w14:paraId="2DB05EDD" w14:textId="278E1CAD" w:rsidR="0008310B" w:rsidRDefault="0008310B" w:rsidP="00156170">
      <w:pPr>
        <w:pStyle w:val="Heading2"/>
        <w:jc w:val="both"/>
      </w:pPr>
      <w:r>
        <w:t>Introduction</w:t>
      </w:r>
      <w:bookmarkEnd w:id="0"/>
    </w:p>
    <w:p w14:paraId="00E4F589" w14:textId="55662120" w:rsidR="0008310B" w:rsidRPr="006450E0" w:rsidRDefault="0008310B" w:rsidP="00156170">
      <w:pPr>
        <w:jc w:val="both"/>
        <w:rPr>
          <w:lang w:val="en-US"/>
        </w:rPr>
      </w:pPr>
      <w:r>
        <w:rPr>
          <w:lang w:val="en-US"/>
        </w:rPr>
        <w:t xml:space="preserve">This document is to explain to you the types of personal data we hold about you and how we may use this information for the benefit of your health and wellbeing. The document advises you on how we allow your electronic health record (and where applicable social care record) to be made available to other </w:t>
      </w:r>
      <w:proofErr w:type="spellStart"/>
      <w:r>
        <w:rPr>
          <w:lang w:val="en-US"/>
        </w:rPr>
        <w:t>organisations</w:t>
      </w:r>
      <w:proofErr w:type="spellEnd"/>
      <w:r>
        <w:rPr>
          <w:lang w:val="en-US"/>
        </w:rPr>
        <w:t>, across a variety of healthcare settings. This is subject to your permission, via use</w:t>
      </w:r>
      <w:r w:rsidRPr="00D86B5F">
        <w:rPr>
          <w:lang w:val="en-US"/>
        </w:rPr>
        <w:t xml:space="preserve"> </w:t>
      </w:r>
      <w:r>
        <w:rPr>
          <w:lang w:val="en-US"/>
        </w:rPr>
        <w:t xml:space="preserve">of </w:t>
      </w:r>
      <w:r w:rsidRPr="00D86B5F">
        <w:rPr>
          <w:lang w:val="en-US"/>
        </w:rPr>
        <w:t xml:space="preserve">the computer system </w:t>
      </w:r>
      <w:proofErr w:type="spellStart"/>
      <w:r w:rsidRPr="00D86B5F">
        <w:rPr>
          <w:lang w:val="en-US"/>
        </w:rPr>
        <w:t>SystmOne</w:t>
      </w:r>
      <w:proofErr w:type="spellEnd"/>
      <w:r>
        <w:rPr>
          <w:lang w:val="en-US"/>
        </w:rPr>
        <w:t xml:space="preserve">.  It informs you of your options should you wish to take further control of your </w:t>
      </w:r>
      <w:proofErr w:type="spellStart"/>
      <w:r>
        <w:rPr>
          <w:lang w:val="en-US"/>
        </w:rPr>
        <w:t>SystmOne</w:t>
      </w:r>
      <w:proofErr w:type="spellEnd"/>
      <w:r>
        <w:rPr>
          <w:lang w:val="en-US"/>
        </w:rPr>
        <w:t xml:space="preserve"> record. The information should be carefully considered and any concerns you have about the data we hold, and how we use it, should be raised with us.</w:t>
      </w:r>
    </w:p>
    <w:p w14:paraId="4CE31E5A" w14:textId="77777777" w:rsidR="0008310B" w:rsidRPr="00F8447F" w:rsidRDefault="0008310B" w:rsidP="00156170">
      <w:pPr>
        <w:pStyle w:val="Heading2"/>
        <w:jc w:val="both"/>
        <w:rPr>
          <w:lang w:val="en-GB"/>
        </w:rPr>
      </w:pPr>
      <w:bookmarkStart w:id="1" w:name="_Toc491251303"/>
      <w:r>
        <w:t>The information we hold about you</w:t>
      </w:r>
      <w:bookmarkEnd w:id="1"/>
    </w:p>
    <w:p w14:paraId="4010478D" w14:textId="77777777" w:rsidR="0008310B" w:rsidRPr="00ED6123" w:rsidRDefault="0008310B" w:rsidP="00156170">
      <w:pPr>
        <w:pStyle w:val="Heading3"/>
        <w:jc w:val="both"/>
      </w:pPr>
      <w:bookmarkStart w:id="2" w:name="_Toc325363431"/>
      <w:bookmarkStart w:id="3" w:name="_Toc491251304"/>
      <w:r w:rsidRPr="00291C3C">
        <w:t>The personal data we hold about you</w:t>
      </w:r>
      <w:bookmarkEnd w:id="2"/>
      <w:bookmarkEnd w:id="3"/>
    </w:p>
    <w:p w14:paraId="4B95B26E" w14:textId="43921799" w:rsidR="0008310B" w:rsidRPr="00291C3C" w:rsidRDefault="0008310B" w:rsidP="00156170">
      <w:pPr>
        <w:jc w:val="both"/>
        <w:rPr>
          <w:lang w:val="en-US"/>
        </w:rPr>
      </w:pPr>
      <w:r w:rsidRPr="00291C3C">
        <w:rPr>
          <w:lang w:val="en-US"/>
        </w:rPr>
        <w:t xml:space="preserve">As your registered GP </w:t>
      </w:r>
      <w:proofErr w:type="gramStart"/>
      <w:r w:rsidRPr="00291C3C">
        <w:rPr>
          <w:lang w:val="en-US"/>
        </w:rPr>
        <w:t>practice</w:t>
      </w:r>
      <w:proofErr w:type="gramEnd"/>
      <w:r w:rsidRPr="00291C3C">
        <w:rPr>
          <w:lang w:val="en-US"/>
        </w:rPr>
        <w:t xml:space="preserve"> we hold your electronic health record</w:t>
      </w:r>
      <w:r>
        <w:rPr>
          <w:lang w:val="en-US"/>
        </w:rPr>
        <w:t xml:space="preserve">. This </w:t>
      </w:r>
      <w:r w:rsidRPr="00291C3C">
        <w:rPr>
          <w:lang w:val="en-US"/>
        </w:rPr>
        <w:t xml:space="preserve">contains sensitive information about you, your </w:t>
      </w:r>
      <w:proofErr w:type="gramStart"/>
      <w:r w:rsidRPr="00291C3C">
        <w:rPr>
          <w:lang w:val="en-US"/>
        </w:rPr>
        <w:t>health</w:t>
      </w:r>
      <w:proofErr w:type="gramEnd"/>
      <w:r w:rsidRPr="00291C3C">
        <w:rPr>
          <w:lang w:val="en-US"/>
        </w:rPr>
        <w:t xml:space="preserve"> and your wellbeing. The following list provides an example of the type of information (both past and present) that can be </w:t>
      </w:r>
      <w:r>
        <w:rPr>
          <w:lang w:val="en-US"/>
        </w:rPr>
        <w:t xml:space="preserve">held within your </w:t>
      </w:r>
      <w:r w:rsidRPr="00291C3C">
        <w:rPr>
          <w:lang w:val="en-US"/>
        </w:rPr>
        <w:t>record:</w:t>
      </w:r>
    </w:p>
    <w:p w14:paraId="48EB075E"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Demographic</w:t>
      </w:r>
      <w:r>
        <w:rPr>
          <w:rFonts w:ascii="Helvetica" w:hAnsi="Helvetica"/>
          <w:sz w:val="20"/>
          <w:szCs w:val="24"/>
          <w:lang w:val="en-US"/>
        </w:rPr>
        <w:t xml:space="preserve"> and contact</w:t>
      </w:r>
      <w:r w:rsidRPr="00291C3C">
        <w:rPr>
          <w:rFonts w:ascii="Helvetica" w:hAnsi="Helvetica"/>
          <w:sz w:val="20"/>
          <w:szCs w:val="24"/>
          <w:lang w:val="en-US"/>
        </w:rPr>
        <w:t xml:space="preserve"> details (name, </w:t>
      </w:r>
      <w:r>
        <w:rPr>
          <w:rFonts w:ascii="Helvetica" w:hAnsi="Helvetica"/>
          <w:sz w:val="20"/>
          <w:szCs w:val="24"/>
          <w:lang w:val="en-US"/>
        </w:rPr>
        <w:t>date of birth</w:t>
      </w:r>
      <w:r w:rsidRPr="00291C3C">
        <w:rPr>
          <w:rFonts w:ascii="Helvetica" w:hAnsi="Helvetica"/>
          <w:sz w:val="20"/>
          <w:szCs w:val="24"/>
          <w:lang w:val="en-US"/>
        </w:rPr>
        <w:t>, address, telephone number, email address, gender, sex, religion, marital status etc.)</w:t>
      </w:r>
    </w:p>
    <w:p w14:paraId="7B868014"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Appointments and Consultations</w:t>
      </w:r>
    </w:p>
    <w:p w14:paraId="71EC84C9"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Diagnoses (including physical disabilities and mental health conditions)</w:t>
      </w:r>
    </w:p>
    <w:p w14:paraId="19AF073C"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Medication, Vaccinations, Pathology results (</w:t>
      </w:r>
      <w:proofErr w:type="gramStart"/>
      <w:r w:rsidRPr="00291C3C">
        <w:rPr>
          <w:rFonts w:ascii="Helvetica" w:hAnsi="Helvetica"/>
          <w:sz w:val="20"/>
          <w:szCs w:val="24"/>
          <w:lang w:val="en-US"/>
        </w:rPr>
        <w:t>e.g.</w:t>
      </w:r>
      <w:proofErr w:type="gramEnd"/>
      <w:r w:rsidRPr="00291C3C">
        <w:rPr>
          <w:rFonts w:ascii="Helvetica" w:hAnsi="Helvetica"/>
          <w:sz w:val="20"/>
          <w:szCs w:val="24"/>
          <w:lang w:val="en-US"/>
        </w:rPr>
        <w:t xml:space="preserve"> blood tests) and Allergies </w:t>
      </w:r>
    </w:p>
    <w:p w14:paraId="6AB55825"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Social care involvement</w:t>
      </w:r>
    </w:p>
    <w:p w14:paraId="4A036AFE"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Hospital correspondence and correspondence from other health and social care settings (including x-rays, discharge letters and referrals)</w:t>
      </w:r>
    </w:p>
    <w:p w14:paraId="002C6D2A" w14:textId="77777777" w:rsidR="0008310B"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Relationships</w:t>
      </w:r>
      <w:r>
        <w:rPr>
          <w:rFonts w:ascii="Helvetica" w:hAnsi="Helvetica"/>
          <w:sz w:val="20"/>
          <w:szCs w:val="24"/>
          <w:lang w:val="en-US"/>
        </w:rPr>
        <w:t>/Next of Kin</w:t>
      </w:r>
    </w:p>
    <w:p w14:paraId="59FC98D5" w14:textId="3C548D79" w:rsidR="0008310B" w:rsidRDefault="0008310B" w:rsidP="00156170">
      <w:pPr>
        <w:pStyle w:val="Heading2"/>
        <w:jc w:val="both"/>
      </w:pPr>
      <w:bookmarkStart w:id="4" w:name="_Toc491251305"/>
      <w:r>
        <w:t>Why do we need access to your personal data</w:t>
      </w:r>
      <w:bookmarkEnd w:id="4"/>
      <w:r>
        <w:t>?</w:t>
      </w:r>
    </w:p>
    <w:p w14:paraId="4A7FF86C" w14:textId="77777777" w:rsidR="0008310B" w:rsidRPr="00291C3C" w:rsidRDefault="0008310B" w:rsidP="00156170">
      <w:pPr>
        <w:pStyle w:val="Heading3"/>
        <w:jc w:val="both"/>
      </w:pPr>
      <w:bookmarkStart w:id="5" w:name="_Toc491251306"/>
      <w:r w:rsidRPr="00291C3C">
        <w:t xml:space="preserve">Why </w:t>
      </w:r>
      <w:r>
        <w:t xml:space="preserve">do </w:t>
      </w:r>
      <w:r w:rsidRPr="00291C3C">
        <w:t>we need access to your personal data</w:t>
      </w:r>
      <w:r>
        <w:t>?</w:t>
      </w:r>
      <w:bookmarkEnd w:id="5"/>
    </w:p>
    <w:p w14:paraId="2A6A274B" w14:textId="77777777" w:rsidR="0008310B" w:rsidRPr="00EF0FBC" w:rsidRDefault="0008310B" w:rsidP="00156170">
      <w:pPr>
        <w:jc w:val="both"/>
        <w:rPr>
          <w:rFonts w:ascii="Trebuchet MS" w:hAnsi="Trebuchet MS"/>
          <w:szCs w:val="20"/>
        </w:rPr>
      </w:pPr>
      <w:r>
        <w:rPr>
          <w:lang w:val="en-US"/>
        </w:rPr>
        <w:t xml:space="preserve">This information means we can </w:t>
      </w:r>
      <w:r w:rsidRPr="00291C3C">
        <w:rPr>
          <w:lang w:val="en-US"/>
        </w:rPr>
        <w:t>provide yo</w:t>
      </w:r>
      <w:r>
        <w:rPr>
          <w:lang w:val="en-US"/>
        </w:rPr>
        <w:t>u with high quality d</w:t>
      </w:r>
      <w:r w:rsidRPr="00291C3C">
        <w:rPr>
          <w:lang w:val="en-US"/>
        </w:rPr>
        <w:t xml:space="preserve">irect </w:t>
      </w:r>
      <w:r>
        <w:rPr>
          <w:lang w:val="en-US"/>
        </w:rPr>
        <w:t>ca</w:t>
      </w:r>
      <w:r w:rsidRPr="00291C3C">
        <w:rPr>
          <w:lang w:val="en-US"/>
        </w:rPr>
        <w:t xml:space="preserve">re in a safe and effective manner. </w:t>
      </w:r>
      <w:r>
        <w:rPr>
          <w:lang w:val="en-US"/>
        </w:rPr>
        <w:t>Being able to see</w:t>
      </w:r>
      <w:r w:rsidRPr="00291C3C">
        <w:rPr>
          <w:lang w:val="en-US"/>
        </w:rPr>
        <w:t xml:space="preserve"> your detailed record allows for an overall picture of your health and wellbeing to be assessed</w:t>
      </w:r>
      <w:r>
        <w:rPr>
          <w:lang w:val="en-US"/>
        </w:rPr>
        <w:t xml:space="preserve">. This then </w:t>
      </w:r>
      <w:r w:rsidRPr="00291C3C">
        <w:rPr>
          <w:lang w:val="en-US"/>
        </w:rPr>
        <w:t>helps us to diagnose and prescribe appropriate courses of treatment to you.</w:t>
      </w:r>
      <w:r>
        <w:rPr>
          <w:lang w:val="en-US"/>
        </w:rPr>
        <w:t xml:space="preserve"> This means that the most safe and efficient care is provided to you.</w:t>
      </w:r>
      <w:r w:rsidRPr="00291C3C">
        <w:rPr>
          <w:lang w:val="en-US"/>
        </w:rPr>
        <w:t xml:space="preserve"> We do not want you to have to repeat your medical history and remember every detail, which may or may not be relevant, to every health and social care professional involved in your care. Lack of access to your information may lead to misdiagnosis, inappropriate prescribing of medication</w:t>
      </w:r>
      <w:r>
        <w:rPr>
          <w:lang w:val="en-US"/>
        </w:rPr>
        <w:t xml:space="preserve"> or tests and/</w:t>
      </w:r>
      <w:r w:rsidRPr="00291C3C">
        <w:rPr>
          <w:lang w:val="en-US"/>
        </w:rPr>
        <w:t>or ineffective treatment</w:t>
      </w:r>
      <w:r w:rsidRPr="00EF0FBC">
        <w:rPr>
          <w:rFonts w:ascii="Trebuchet MS" w:hAnsi="Trebuchet MS"/>
          <w:szCs w:val="20"/>
        </w:rPr>
        <w:t xml:space="preserve">. </w:t>
      </w:r>
    </w:p>
    <w:p w14:paraId="45723CD7" w14:textId="4CECB2C6" w:rsidR="0008310B" w:rsidRPr="00291C3C" w:rsidRDefault="0008310B" w:rsidP="00EC1665">
      <w:pPr>
        <w:pStyle w:val="Heading3"/>
        <w:spacing w:before="0"/>
        <w:jc w:val="both"/>
      </w:pPr>
      <w:bookmarkStart w:id="6" w:name="_Toc491251307"/>
      <w:r w:rsidRPr="00291C3C">
        <w:t xml:space="preserve">Why </w:t>
      </w:r>
      <w:r>
        <w:t xml:space="preserve">do we </w:t>
      </w:r>
      <w:r w:rsidRPr="00291C3C">
        <w:t>need to share your personal data</w:t>
      </w:r>
      <w:r>
        <w:t>?</w:t>
      </w:r>
      <w:bookmarkEnd w:id="6"/>
    </w:p>
    <w:p w14:paraId="4A94E0B7" w14:textId="12C42849" w:rsidR="0008310B" w:rsidRDefault="0008310B" w:rsidP="00EC1665">
      <w:pPr>
        <w:jc w:val="both"/>
        <w:rPr>
          <w:lang w:val="en-US"/>
        </w:rPr>
      </w:pPr>
      <w:r>
        <w:rPr>
          <w:lang w:val="en-US"/>
        </w:rPr>
        <w:t>W</w:t>
      </w:r>
      <w:r w:rsidRPr="00291C3C">
        <w:rPr>
          <w:lang w:val="en-US"/>
        </w:rPr>
        <w:t xml:space="preserve">e </w:t>
      </w:r>
      <w:r w:rsidRPr="00EC1665">
        <w:t>recognise</w:t>
      </w:r>
      <w:r w:rsidRPr="00291C3C">
        <w:rPr>
          <w:lang w:val="en-US"/>
        </w:rPr>
        <w:t xml:space="preserve"> that you will benefit from other health and social care providers </w:t>
      </w:r>
      <w:r>
        <w:rPr>
          <w:lang w:val="en-US"/>
        </w:rPr>
        <w:t>that care for you</w:t>
      </w:r>
      <w:r w:rsidRPr="00291C3C">
        <w:rPr>
          <w:lang w:val="en-US"/>
        </w:rPr>
        <w:t xml:space="preserve"> (either currently or in the future) having access to your electronic health </w:t>
      </w:r>
      <w:r>
        <w:rPr>
          <w:lang w:val="en-US"/>
        </w:rPr>
        <w:t xml:space="preserve">(and where applicable social care) </w:t>
      </w:r>
      <w:r w:rsidRPr="00291C3C">
        <w:rPr>
          <w:lang w:val="en-US"/>
        </w:rPr>
        <w:t>record</w:t>
      </w:r>
      <w:r>
        <w:rPr>
          <w:lang w:val="en-US"/>
        </w:rPr>
        <w:t>. This is because they can then</w:t>
      </w:r>
      <w:r w:rsidRPr="00291C3C">
        <w:rPr>
          <w:lang w:val="en-US"/>
        </w:rPr>
        <w:t xml:space="preserve"> make fully informed decisions about the care you require. The reasons for access to the detailed record, mentioned above, apply across the health and social care profession.</w:t>
      </w:r>
      <w:r>
        <w:rPr>
          <w:lang w:val="en-US"/>
        </w:rPr>
        <w:t xml:space="preserve"> A shared record ensures that care providers always have the most accurate, up to date information.</w:t>
      </w:r>
    </w:p>
    <w:p w14:paraId="4C7DB9CD" w14:textId="77777777" w:rsidR="0008310B" w:rsidRDefault="0008310B" w:rsidP="00156170">
      <w:pPr>
        <w:jc w:val="both"/>
        <w:rPr>
          <w:rFonts w:cs="Arial"/>
          <w:b/>
          <w:bCs/>
          <w:i/>
          <w:color w:val="002664"/>
          <w:lang w:val="en-US"/>
        </w:rPr>
      </w:pPr>
      <w:r w:rsidRPr="00D46CBE">
        <w:rPr>
          <w:rFonts w:cs="Arial"/>
          <w:b/>
          <w:bCs/>
          <w:i/>
          <w:color w:val="002664"/>
          <w:lang w:val="en-US"/>
        </w:rPr>
        <w:t>What do we mean by ‘Direct Care’?</w:t>
      </w:r>
    </w:p>
    <w:p w14:paraId="0E4DC7D7" w14:textId="77777777" w:rsidR="0008310B" w:rsidRDefault="0008310B" w:rsidP="00156170">
      <w:pPr>
        <w:jc w:val="both"/>
        <w:rPr>
          <w:lang w:val="en-US"/>
        </w:rPr>
      </w:pPr>
      <w:r>
        <w:rPr>
          <w:lang w:val="en-US"/>
        </w:rPr>
        <w:lastRenderedPageBreak/>
        <w:t xml:space="preserve">The term ‘Direct Care’ </w:t>
      </w:r>
      <w:r w:rsidRPr="00D46CBE">
        <w:rPr>
          <w:lang w:val="en-US"/>
        </w:rPr>
        <w:t>means a clinical health activity concerned with the prevention</w:t>
      </w:r>
      <w:r>
        <w:rPr>
          <w:lang w:val="en-US"/>
        </w:rPr>
        <w:t xml:space="preserve"> and</w:t>
      </w:r>
      <w:r w:rsidRPr="00D46CBE">
        <w:rPr>
          <w:lang w:val="en-US"/>
        </w:rPr>
        <w:t xml:space="preserve"> investigation and treatment of illness. It includes supporting </w:t>
      </w:r>
      <w:r>
        <w:rPr>
          <w:lang w:val="en-US"/>
        </w:rPr>
        <w:t xml:space="preserve">your </w:t>
      </w:r>
      <w:r w:rsidRPr="00D46CBE">
        <w:rPr>
          <w:lang w:val="en-US"/>
        </w:rPr>
        <w:t>a</w:t>
      </w:r>
      <w:r>
        <w:rPr>
          <w:lang w:val="en-US"/>
        </w:rPr>
        <w:t xml:space="preserve">bility to function and improve your </w:t>
      </w:r>
      <w:r w:rsidRPr="00D46CBE">
        <w:rPr>
          <w:lang w:val="en-US"/>
        </w:rPr>
        <w:t>participation in life and society. It</w:t>
      </w:r>
      <w:r>
        <w:rPr>
          <w:lang w:val="en-US"/>
        </w:rPr>
        <w:t xml:space="preserve"> also</w:t>
      </w:r>
      <w:r w:rsidRPr="00D46CBE">
        <w:rPr>
          <w:lang w:val="en-US"/>
        </w:rPr>
        <w:t xml:space="preserve"> includes the assurance of safe and </w:t>
      </w:r>
      <w:proofErr w:type="gramStart"/>
      <w:r w:rsidRPr="00D46CBE">
        <w:rPr>
          <w:lang w:val="en-US"/>
        </w:rPr>
        <w:t>high quality</w:t>
      </w:r>
      <w:proofErr w:type="gramEnd"/>
      <w:r w:rsidRPr="00D46CBE">
        <w:rPr>
          <w:lang w:val="en-US"/>
        </w:rPr>
        <w:t xml:space="preserve"> care and treatment</w:t>
      </w:r>
      <w:r>
        <w:rPr>
          <w:lang w:val="en-US"/>
        </w:rPr>
        <w:t xml:space="preserve"> </w:t>
      </w:r>
      <w:r w:rsidRPr="00D46CBE">
        <w:rPr>
          <w:lang w:val="en-US"/>
        </w:rPr>
        <w:t xml:space="preserve">undertaken by one or more registered and regulated health or social care professionals and their team with whom </w:t>
      </w:r>
      <w:r>
        <w:rPr>
          <w:lang w:val="en-US"/>
        </w:rPr>
        <w:t>you have</w:t>
      </w:r>
      <w:r w:rsidRPr="00D46CBE">
        <w:rPr>
          <w:lang w:val="en-US"/>
        </w:rPr>
        <w:t xml:space="preserve"> a legitim</w:t>
      </w:r>
      <w:r>
        <w:rPr>
          <w:lang w:val="en-US"/>
        </w:rPr>
        <w:t>ate relationship for your care purposes.</w:t>
      </w:r>
    </w:p>
    <w:p w14:paraId="58F838D4" w14:textId="77777777" w:rsidR="0008310B" w:rsidRPr="00EC1665" w:rsidRDefault="0008310B" w:rsidP="00156170">
      <w:pPr>
        <w:jc w:val="both"/>
        <w:rPr>
          <w:b/>
          <w:bCs/>
          <w:lang w:val="en-US"/>
        </w:rPr>
      </w:pPr>
      <w:r w:rsidRPr="00EC1665">
        <w:rPr>
          <w:b/>
          <w:bCs/>
          <w:lang w:val="en-US"/>
        </w:rPr>
        <w:t xml:space="preserve">It does not include access to information for purposes such as insurance, </w:t>
      </w:r>
      <w:proofErr w:type="gramStart"/>
      <w:r w:rsidRPr="00EC1665">
        <w:rPr>
          <w:b/>
          <w:bCs/>
          <w:lang w:val="en-US"/>
        </w:rPr>
        <w:t>advertising</w:t>
      </w:r>
      <w:proofErr w:type="gramEnd"/>
      <w:r w:rsidRPr="00EC1665">
        <w:rPr>
          <w:b/>
          <w:bCs/>
          <w:lang w:val="en-US"/>
        </w:rPr>
        <w:t xml:space="preserve"> or marketing.</w:t>
      </w:r>
    </w:p>
    <w:p w14:paraId="6A9D51B8" w14:textId="6BF35AE1" w:rsidR="0008310B" w:rsidRPr="007C299D" w:rsidRDefault="0008310B" w:rsidP="00156170">
      <w:pPr>
        <w:pStyle w:val="Heading2"/>
        <w:jc w:val="both"/>
      </w:pPr>
      <w:bookmarkStart w:id="7" w:name="_Toc491251308"/>
      <w:r>
        <w:t xml:space="preserve">How we share your personal data </w:t>
      </w:r>
      <w:bookmarkEnd w:id="7"/>
    </w:p>
    <w:p w14:paraId="3054FEA0" w14:textId="77777777" w:rsidR="0008310B" w:rsidRDefault="0008310B" w:rsidP="00156170">
      <w:pPr>
        <w:jc w:val="both"/>
        <w:rPr>
          <w:lang w:val="en-US"/>
        </w:rPr>
      </w:pPr>
      <w:r w:rsidRPr="00291C3C">
        <w:rPr>
          <w:lang w:val="en-US"/>
        </w:rPr>
        <w:t xml:space="preserve">As your GP practice we have set the following </w:t>
      </w:r>
      <w:r>
        <w:t>p</w:t>
      </w:r>
      <w:r w:rsidRPr="00FE11A8">
        <w:t xml:space="preserve">ractice </w:t>
      </w:r>
      <w:r>
        <w:t>settings</w:t>
      </w:r>
      <w:r w:rsidRPr="00291C3C">
        <w:rPr>
          <w:lang w:val="en-US"/>
        </w:rPr>
        <w:t xml:space="preserve"> for all our registered patients whose</w:t>
      </w:r>
      <w:r>
        <w:rPr>
          <w:lang w:val="en-US"/>
        </w:rPr>
        <w:t xml:space="preserve"> detailed </w:t>
      </w:r>
      <w:r w:rsidRPr="00291C3C">
        <w:rPr>
          <w:lang w:val="en-US"/>
        </w:rPr>
        <w:t xml:space="preserve">electronic health </w:t>
      </w:r>
      <w:r>
        <w:rPr>
          <w:lang w:val="en-US"/>
        </w:rPr>
        <w:t>(</w:t>
      </w:r>
      <w:r w:rsidRPr="00291C3C">
        <w:rPr>
          <w:lang w:val="en-US"/>
        </w:rPr>
        <w:t xml:space="preserve">and </w:t>
      </w:r>
      <w:r>
        <w:rPr>
          <w:lang w:val="en-US"/>
        </w:rPr>
        <w:t xml:space="preserve">where applicable </w:t>
      </w:r>
      <w:r w:rsidRPr="00291C3C">
        <w:rPr>
          <w:lang w:val="en-US"/>
        </w:rPr>
        <w:t>social care</w:t>
      </w:r>
      <w:r>
        <w:rPr>
          <w:lang w:val="en-US"/>
        </w:rPr>
        <w:t>)</w:t>
      </w:r>
      <w:r w:rsidRPr="00291C3C">
        <w:rPr>
          <w:lang w:val="en-US"/>
        </w:rPr>
        <w:t xml:space="preserve"> record is in our possession</w:t>
      </w:r>
      <w:r>
        <w:rPr>
          <w:lang w:val="en-US"/>
        </w:rPr>
        <w:t xml:space="preserve"> and within the clinical computer system, </w:t>
      </w:r>
      <w:proofErr w:type="spellStart"/>
      <w:r>
        <w:rPr>
          <w:lang w:val="en-US"/>
        </w:rPr>
        <w:t>SystmOne</w:t>
      </w:r>
      <w:proofErr w:type="spellEnd"/>
      <w:r>
        <w:rPr>
          <w:lang w:val="en-US"/>
        </w:rPr>
        <w:t xml:space="preserve">. However, we </w:t>
      </w:r>
      <w:proofErr w:type="spellStart"/>
      <w:r>
        <w:rPr>
          <w:lang w:val="en-US"/>
        </w:rPr>
        <w:t>recognise</w:t>
      </w:r>
      <w:proofErr w:type="spellEnd"/>
      <w:r>
        <w:rPr>
          <w:lang w:val="en-US"/>
        </w:rPr>
        <w:t xml:space="preserve"> that each of our patients have differing health and social care needs and you may wish </w:t>
      </w:r>
      <w:proofErr w:type="gramStart"/>
      <w:r>
        <w:rPr>
          <w:lang w:val="en-US"/>
        </w:rPr>
        <w:t>to  control</w:t>
      </w:r>
      <w:proofErr w:type="gramEnd"/>
      <w:r>
        <w:rPr>
          <w:lang w:val="en-US"/>
        </w:rPr>
        <w:t xml:space="preserve"> yourself how your personal data is shared. This can be done via ‘Your Choices’ stated below.</w:t>
      </w:r>
    </w:p>
    <w:p w14:paraId="545B50C7" w14:textId="77777777" w:rsidR="0008310B" w:rsidRDefault="0008310B" w:rsidP="00156170">
      <w:pPr>
        <w:jc w:val="both"/>
        <w:rPr>
          <w:lang w:val="en-US"/>
        </w:rPr>
      </w:pPr>
      <w:r w:rsidRPr="00291C3C">
        <w:rPr>
          <w:lang w:val="en-US"/>
        </w:rPr>
        <w:t>We assume that you are happy to share your detailed electronic health</w:t>
      </w:r>
      <w:r>
        <w:rPr>
          <w:lang w:val="en-US"/>
        </w:rPr>
        <w:t xml:space="preserve"> (and where applicable social care)</w:t>
      </w:r>
      <w:r w:rsidRPr="00291C3C">
        <w:rPr>
          <w:lang w:val="en-US"/>
        </w:rPr>
        <w:t xml:space="preserve"> record </w:t>
      </w:r>
      <w:r>
        <w:rPr>
          <w:lang w:val="en-US"/>
        </w:rPr>
        <w:t>to</w:t>
      </w:r>
      <w:r w:rsidRPr="00291C3C">
        <w:rPr>
          <w:lang w:val="en-US"/>
        </w:rPr>
        <w:t xml:space="preserve"> anyone </w:t>
      </w:r>
      <w:r>
        <w:rPr>
          <w:lang w:val="en-US"/>
        </w:rPr>
        <w:t>that</w:t>
      </w:r>
      <w:r w:rsidRPr="00291C3C">
        <w:rPr>
          <w:lang w:val="en-US"/>
        </w:rPr>
        <w:t xml:space="preserve"> </w:t>
      </w:r>
      <w:r>
        <w:rPr>
          <w:lang w:val="en-US"/>
        </w:rPr>
        <w:t>c</w:t>
      </w:r>
      <w:r w:rsidRPr="00291C3C">
        <w:rPr>
          <w:lang w:val="en-US"/>
        </w:rPr>
        <w:t>are</w:t>
      </w:r>
      <w:r>
        <w:rPr>
          <w:lang w:val="en-US"/>
        </w:rPr>
        <w:t xml:space="preserve">s for you. </w:t>
      </w:r>
      <w:r w:rsidRPr="00291C3C">
        <w:rPr>
          <w:lang w:val="en-US"/>
        </w:rPr>
        <w:t xml:space="preserve"> </w:t>
      </w:r>
      <w:r>
        <w:rPr>
          <w:lang w:val="en-US"/>
        </w:rPr>
        <w:t>W</w:t>
      </w:r>
      <w:r w:rsidRPr="00291C3C">
        <w:rPr>
          <w:lang w:val="en-US"/>
        </w:rPr>
        <w:t xml:space="preserve">e </w:t>
      </w:r>
      <w:r>
        <w:rPr>
          <w:lang w:val="en-US"/>
        </w:rPr>
        <w:t xml:space="preserve">therefore </w:t>
      </w:r>
      <w:r w:rsidRPr="00291C3C">
        <w:rPr>
          <w:lang w:val="en-US"/>
        </w:rPr>
        <w:t xml:space="preserve">make your record available to all NHS commissioned services and local authorities providing health and social care services, using the clinical record </w:t>
      </w:r>
      <w:r>
        <w:rPr>
          <w:lang w:val="en-US"/>
        </w:rPr>
        <w:t xml:space="preserve">computer </w:t>
      </w:r>
      <w:r w:rsidRPr="00291C3C">
        <w:rPr>
          <w:lang w:val="en-US"/>
        </w:rPr>
        <w:t xml:space="preserve">system, </w:t>
      </w:r>
      <w:proofErr w:type="spellStart"/>
      <w:r w:rsidRPr="00291C3C">
        <w:rPr>
          <w:lang w:val="en-US"/>
        </w:rPr>
        <w:t>SystmOne</w:t>
      </w:r>
      <w:proofErr w:type="spellEnd"/>
      <w:r w:rsidRPr="00291C3C">
        <w:rPr>
          <w:lang w:val="en-US"/>
        </w:rPr>
        <w:t>. This allows for any</w:t>
      </w:r>
      <w:r>
        <w:rPr>
          <w:lang w:val="en-US"/>
        </w:rPr>
        <w:t>one</w:t>
      </w:r>
      <w:r w:rsidRPr="00291C3C">
        <w:rPr>
          <w:lang w:val="en-US"/>
        </w:rPr>
        <w:t xml:space="preserve"> at these </w:t>
      </w:r>
      <w:proofErr w:type="spellStart"/>
      <w:r w:rsidRPr="00291C3C">
        <w:rPr>
          <w:lang w:val="en-US"/>
        </w:rPr>
        <w:t>organisations</w:t>
      </w:r>
      <w:proofErr w:type="spellEnd"/>
      <w:r w:rsidRPr="00291C3C">
        <w:rPr>
          <w:lang w:val="en-US"/>
        </w:rPr>
        <w:t xml:space="preserve"> who have the appropriate controls to retrieve your electronic </w:t>
      </w:r>
      <w:proofErr w:type="gramStart"/>
      <w:r w:rsidRPr="00291C3C">
        <w:rPr>
          <w:lang w:val="en-US"/>
        </w:rPr>
        <w:t>record, once</w:t>
      </w:r>
      <w:proofErr w:type="gramEnd"/>
      <w:r w:rsidRPr="00291C3C">
        <w:rPr>
          <w:lang w:val="en-US"/>
        </w:rPr>
        <w:t xml:space="preserve"> you are registered for care. However, these individuals should only legitimately access your record to provide you with </w:t>
      </w:r>
      <w:r>
        <w:rPr>
          <w:lang w:val="en-US"/>
        </w:rPr>
        <w:t>c</w:t>
      </w:r>
      <w:r w:rsidRPr="00291C3C">
        <w:rPr>
          <w:lang w:val="en-US"/>
        </w:rPr>
        <w:t>are services</w:t>
      </w:r>
      <w:r>
        <w:rPr>
          <w:lang w:val="en-US"/>
        </w:rPr>
        <w:t>. They must also record your permission to view your record.</w:t>
      </w:r>
    </w:p>
    <w:p w14:paraId="4E36D741" w14:textId="77777777" w:rsidR="0008310B" w:rsidRPr="00291C3C" w:rsidRDefault="0008310B" w:rsidP="00156170">
      <w:pPr>
        <w:jc w:val="both"/>
        <w:rPr>
          <w:lang w:val="en-US"/>
        </w:rPr>
      </w:pPr>
      <w:r w:rsidRPr="00291C3C">
        <w:rPr>
          <w:lang w:val="en-US"/>
        </w:rPr>
        <w:t xml:space="preserve">The types of </w:t>
      </w:r>
      <w:proofErr w:type="spellStart"/>
      <w:proofErr w:type="gramStart"/>
      <w:r w:rsidRPr="00291C3C">
        <w:rPr>
          <w:lang w:val="en-US"/>
        </w:rPr>
        <w:t>organisation</w:t>
      </w:r>
      <w:proofErr w:type="spellEnd"/>
      <w:proofErr w:type="gramEnd"/>
      <w:r w:rsidRPr="00291C3C">
        <w:rPr>
          <w:lang w:val="en-US"/>
        </w:rPr>
        <w:t xml:space="preserve">, which could be involved in your </w:t>
      </w:r>
      <w:r>
        <w:rPr>
          <w:lang w:val="en-US"/>
        </w:rPr>
        <w:t xml:space="preserve">direct </w:t>
      </w:r>
      <w:r w:rsidRPr="00291C3C">
        <w:rPr>
          <w:lang w:val="en-US"/>
        </w:rPr>
        <w:t>care and therefore need access to your electronic record are:</w:t>
      </w:r>
    </w:p>
    <w:p w14:paraId="28ECC736"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GP</w:t>
      </w:r>
      <w:r>
        <w:rPr>
          <w:rFonts w:ascii="Helvetica" w:hAnsi="Helvetica"/>
          <w:sz w:val="20"/>
          <w:szCs w:val="24"/>
          <w:lang w:val="en-US"/>
        </w:rPr>
        <w:t xml:space="preserve"> practices</w:t>
      </w:r>
    </w:p>
    <w:p w14:paraId="1EA319FE" w14:textId="77777777" w:rsidR="0008310B"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Community services (for example, physiotherapy, diabetic clinics, district nursing</w:t>
      </w:r>
      <w:r>
        <w:rPr>
          <w:rFonts w:ascii="Helvetica" w:hAnsi="Helvetica"/>
          <w:sz w:val="20"/>
          <w:szCs w:val="24"/>
          <w:lang w:val="en-US"/>
        </w:rPr>
        <w:t xml:space="preserve">, rehabilitation </w:t>
      </w:r>
      <w:proofErr w:type="spellStart"/>
      <w:r>
        <w:rPr>
          <w:rFonts w:ascii="Helvetica" w:hAnsi="Helvetica"/>
          <w:sz w:val="20"/>
          <w:szCs w:val="24"/>
          <w:lang w:val="en-US"/>
        </w:rPr>
        <w:t>centres</w:t>
      </w:r>
      <w:proofErr w:type="spellEnd"/>
      <w:r w:rsidRPr="00291C3C">
        <w:rPr>
          <w:rFonts w:ascii="Helvetica" w:hAnsi="Helvetica"/>
          <w:sz w:val="20"/>
          <w:szCs w:val="24"/>
          <w:lang w:val="en-US"/>
        </w:rPr>
        <w:t>)</w:t>
      </w:r>
    </w:p>
    <w:p w14:paraId="7228E1AA" w14:textId="77777777" w:rsidR="0008310B" w:rsidRPr="00B21630" w:rsidRDefault="0008310B" w:rsidP="00156170">
      <w:pPr>
        <w:pStyle w:val="ListParagraph"/>
        <w:numPr>
          <w:ilvl w:val="0"/>
          <w:numId w:val="1"/>
        </w:numPr>
        <w:spacing w:after="160" w:line="259" w:lineRule="auto"/>
        <w:jc w:val="both"/>
        <w:rPr>
          <w:rFonts w:ascii="Helvetica" w:hAnsi="Helvetica"/>
          <w:sz w:val="20"/>
          <w:szCs w:val="24"/>
          <w:lang w:val="en-US"/>
        </w:rPr>
      </w:pPr>
      <w:r>
        <w:rPr>
          <w:rFonts w:ascii="Helvetica" w:hAnsi="Helvetica"/>
          <w:sz w:val="20"/>
          <w:szCs w:val="24"/>
          <w:lang w:val="en-US"/>
        </w:rPr>
        <w:t xml:space="preserve">Referral triage </w:t>
      </w:r>
      <w:proofErr w:type="spellStart"/>
      <w:r>
        <w:rPr>
          <w:rFonts w:ascii="Helvetica" w:hAnsi="Helvetica"/>
          <w:sz w:val="20"/>
          <w:szCs w:val="24"/>
          <w:lang w:val="en-US"/>
        </w:rPr>
        <w:t>centres</w:t>
      </w:r>
      <w:proofErr w:type="spellEnd"/>
      <w:r>
        <w:rPr>
          <w:rFonts w:ascii="Helvetica" w:hAnsi="Helvetica"/>
          <w:sz w:val="20"/>
          <w:szCs w:val="24"/>
          <w:lang w:val="en-US"/>
        </w:rPr>
        <w:t xml:space="preserve"> (</w:t>
      </w:r>
      <w:r w:rsidRPr="00B21630">
        <w:rPr>
          <w:rFonts w:ascii="Helvetica" w:hAnsi="Helvetica" w:cs="Helvetica"/>
          <w:sz w:val="20"/>
          <w:szCs w:val="20"/>
          <w:lang w:val="en-US"/>
        </w:rPr>
        <w:t xml:space="preserve">services determining which </w:t>
      </w:r>
      <w:proofErr w:type="spellStart"/>
      <w:r w:rsidRPr="00B21630">
        <w:rPr>
          <w:rFonts w:ascii="Helvetica" w:hAnsi="Helvetica" w:cs="Helvetica"/>
          <w:sz w:val="20"/>
          <w:szCs w:val="20"/>
          <w:lang w:val="en-US"/>
        </w:rPr>
        <w:t>organisation</w:t>
      </w:r>
      <w:proofErr w:type="spellEnd"/>
      <w:r w:rsidRPr="00B21630">
        <w:rPr>
          <w:rFonts w:ascii="Helvetica" w:hAnsi="Helvetica" w:cs="Helvetica"/>
          <w:sz w:val="20"/>
          <w:szCs w:val="20"/>
          <w:lang w:val="en-US"/>
        </w:rPr>
        <w:t xml:space="preserve"> should care for you</w:t>
      </w:r>
      <w:r>
        <w:rPr>
          <w:rFonts w:ascii="Helvetica" w:hAnsi="Helvetica" w:cs="Helvetica"/>
          <w:sz w:val="20"/>
          <w:szCs w:val="20"/>
          <w:lang w:val="en-US"/>
        </w:rPr>
        <w:t>)</w:t>
      </w:r>
    </w:p>
    <w:p w14:paraId="25662009"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Child Health</w:t>
      </w:r>
    </w:p>
    <w:p w14:paraId="59E7B4B0"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Urgent Care</w:t>
      </w:r>
      <w:r>
        <w:rPr>
          <w:rFonts w:ascii="Helvetica" w:hAnsi="Helvetica"/>
          <w:sz w:val="20"/>
          <w:szCs w:val="24"/>
          <w:lang w:val="en-US"/>
        </w:rPr>
        <w:t xml:space="preserve"> (for example, A&amp;E, Minor Injury Units (MIU) and Out of Hours services)</w:t>
      </w:r>
    </w:p>
    <w:p w14:paraId="290B9F5A"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Community Hospital</w:t>
      </w:r>
      <w:r>
        <w:rPr>
          <w:rFonts w:ascii="Helvetica" w:hAnsi="Helvetica"/>
          <w:sz w:val="20"/>
          <w:szCs w:val="24"/>
          <w:lang w:val="en-US"/>
        </w:rPr>
        <w:t>s</w:t>
      </w:r>
    </w:p>
    <w:p w14:paraId="3DED0A40"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Palliative Care</w:t>
      </w:r>
    </w:p>
    <w:p w14:paraId="49AF08D3"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Care Homes</w:t>
      </w:r>
    </w:p>
    <w:p w14:paraId="5AF25CBE"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Offender Health</w:t>
      </w:r>
      <w:r>
        <w:rPr>
          <w:rFonts w:ascii="Helvetica" w:hAnsi="Helvetica"/>
          <w:sz w:val="20"/>
          <w:szCs w:val="24"/>
          <w:lang w:val="en-US"/>
        </w:rPr>
        <w:t xml:space="preserve"> (care providers within </w:t>
      </w:r>
      <w:proofErr w:type="spellStart"/>
      <w:r>
        <w:rPr>
          <w:rFonts w:ascii="Helvetica" w:hAnsi="Helvetica"/>
          <w:sz w:val="20"/>
          <w:szCs w:val="24"/>
          <w:lang w:val="en-US"/>
        </w:rPr>
        <w:t>organisations</w:t>
      </w:r>
      <w:proofErr w:type="spellEnd"/>
      <w:r>
        <w:rPr>
          <w:rFonts w:ascii="Helvetica" w:hAnsi="Helvetica"/>
          <w:sz w:val="20"/>
          <w:szCs w:val="24"/>
          <w:lang w:val="en-US"/>
        </w:rPr>
        <w:t xml:space="preserve"> such as Prisons and Custody Suites)</w:t>
      </w:r>
    </w:p>
    <w:p w14:paraId="1EDCD9EA" w14:textId="77777777" w:rsidR="0008310B" w:rsidRDefault="0008310B" w:rsidP="00156170">
      <w:pPr>
        <w:pStyle w:val="ListParagraph"/>
        <w:numPr>
          <w:ilvl w:val="0"/>
          <w:numId w:val="1"/>
        </w:numPr>
        <w:spacing w:after="160" w:line="259" w:lineRule="auto"/>
        <w:jc w:val="both"/>
        <w:rPr>
          <w:rFonts w:ascii="Helvetica" w:hAnsi="Helvetica"/>
          <w:sz w:val="20"/>
          <w:szCs w:val="24"/>
          <w:lang w:val="en-US"/>
        </w:rPr>
      </w:pPr>
      <w:r>
        <w:rPr>
          <w:rFonts w:ascii="Helvetica" w:hAnsi="Helvetica"/>
          <w:sz w:val="20"/>
          <w:szCs w:val="24"/>
          <w:lang w:val="en-US"/>
        </w:rPr>
        <w:t xml:space="preserve">NHS </w:t>
      </w:r>
      <w:r w:rsidRPr="00291C3C">
        <w:rPr>
          <w:rFonts w:ascii="Helvetica" w:hAnsi="Helvetica"/>
          <w:sz w:val="20"/>
          <w:szCs w:val="24"/>
          <w:lang w:val="en-US"/>
        </w:rPr>
        <w:t>Hospitals</w:t>
      </w:r>
    </w:p>
    <w:p w14:paraId="19A0A746" w14:textId="77777777" w:rsidR="0008310B" w:rsidRDefault="0008310B" w:rsidP="00156170">
      <w:pPr>
        <w:pStyle w:val="ListParagraph"/>
        <w:numPr>
          <w:ilvl w:val="0"/>
          <w:numId w:val="1"/>
        </w:numPr>
        <w:spacing w:after="160" w:line="259" w:lineRule="auto"/>
        <w:jc w:val="both"/>
        <w:rPr>
          <w:rFonts w:ascii="Helvetica" w:hAnsi="Helvetica"/>
          <w:sz w:val="20"/>
          <w:szCs w:val="24"/>
          <w:lang w:val="en-US"/>
        </w:rPr>
      </w:pPr>
      <w:r>
        <w:rPr>
          <w:rFonts w:ascii="Helvetica" w:hAnsi="Helvetica"/>
          <w:sz w:val="20"/>
          <w:szCs w:val="24"/>
          <w:lang w:val="en-US"/>
        </w:rPr>
        <w:t xml:space="preserve">NHS </w:t>
      </w:r>
      <w:r w:rsidRPr="00291C3C">
        <w:rPr>
          <w:rFonts w:ascii="Helvetica" w:hAnsi="Helvetica"/>
          <w:sz w:val="20"/>
          <w:szCs w:val="24"/>
          <w:lang w:val="en-US"/>
        </w:rPr>
        <w:t>Mental Health Services</w:t>
      </w:r>
    </w:p>
    <w:p w14:paraId="433DE3EC" w14:textId="77777777" w:rsidR="0008310B" w:rsidRDefault="0008310B" w:rsidP="00156170">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sz w:val="20"/>
          <w:szCs w:val="24"/>
          <w:lang w:val="en-US"/>
        </w:rPr>
        <w:t>Social Care</w:t>
      </w:r>
      <w:r>
        <w:rPr>
          <w:rFonts w:ascii="Helvetica" w:hAnsi="Helvetica"/>
          <w:sz w:val="20"/>
          <w:szCs w:val="24"/>
          <w:lang w:val="en-US"/>
        </w:rPr>
        <w:t xml:space="preserve">– registered and regulated professionals within social care </w:t>
      </w:r>
      <w:proofErr w:type="spellStart"/>
      <w:r>
        <w:rPr>
          <w:rFonts w:ascii="Helvetica" w:hAnsi="Helvetica"/>
          <w:sz w:val="20"/>
          <w:szCs w:val="24"/>
          <w:lang w:val="en-US"/>
        </w:rPr>
        <w:t>organisations</w:t>
      </w:r>
      <w:proofErr w:type="spellEnd"/>
      <w:r>
        <w:rPr>
          <w:rFonts w:ascii="Helvetica" w:hAnsi="Helvetica"/>
          <w:sz w:val="20"/>
          <w:szCs w:val="24"/>
          <w:lang w:val="en-US"/>
        </w:rPr>
        <w:t xml:space="preserve"> coordinating care (not social care providers)</w:t>
      </w:r>
    </w:p>
    <w:p w14:paraId="385DB71E" w14:textId="77777777" w:rsidR="0008310B" w:rsidRPr="00291C3C" w:rsidRDefault="0008310B" w:rsidP="00156170">
      <w:pPr>
        <w:pStyle w:val="ListParagraph"/>
        <w:numPr>
          <w:ilvl w:val="0"/>
          <w:numId w:val="1"/>
        </w:numPr>
        <w:spacing w:after="160" w:line="259" w:lineRule="auto"/>
        <w:jc w:val="both"/>
        <w:rPr>
          <w:rFonts w:ascii="Helvetica" w:hAnsi="Helvetica"/>
          <w:sz w:val="20"/>
          <w:szCs w:val="24"/>
          <w:lang w:val="en-US"/>
        </w:rPr>
      </w:pPr>
      <w:r>
        <w:rPr>
          <w:rFonts w:ascii="Helvetica" w:hAnsi="Helvetica"/>
          <w:sz w:val="20"/>
          <w:szCs w:val="24"/>
          <w:lang w:val="en-US"/>
        </w:rPr>
        <w:t>Community Pharmacy</w:t>
      </w:r>
    </w:p>
    <w:p w14:paraId="7E46C054" w14:textId="77777777" w:rsidR="0008310B" w:rsidRPr="00291C3C" w:rsidRDefault="0008310B" w:rsidP="00156170">
      <w:pPr>
        <w:jc w:val="both"/>
        <w:rPr>
          <w:lang w:val="en-US"/>
        </w:rPr>
      </w:pPr>
      <w:r w:rsidRPr="00291C3C">
        <w:rPr>
          <w:lang w:val="en-US"/>
        </w:rPr>
        <w:t xml:space="preserve">To find out more about these types of </w:t>
      </w:r>
      <w:proofErr w:type="spellStart"/>
      <w:proofErr w:type="gramStart"/>
      <w:r w:rsidRPr="00291C3C">
        <w:rPr>
          <w:lang w:val="en-US"/>
        </w:rPr>
        <w:t>organisation</w:t>
      </w:r>
      <w:proofErr w:type="spellEnd"/>
      <w:proofErr w:type="gramEnd"/>
      <w:r w:rsidRPr="00291C3C">
        <w:rPr>
          <w:lang w:val="en-US"/>
        </w:rPr>
        <w:t xml:space="preserve"> please go to the following webpage: </w:t>
      </w:r>
      <w:hyperlink r:id="rId7" w:history="1">
        <w:r w:rsidRPr="00291C3C">
          <w:rPr>
            <w:lang w:val="en-US"/>
          </w:rPr>
          <w:t>http://www.tpp-uk.com/products/systmone/modules</w:t>
        </w:r>
      </w:hyperlink>
      <w:r w:rsidRPr="00291C3C">
        <w:rPr>
          <w:lang w:val="en-US"/>
        </w:rPr>
        <w:t xml:space="preserve"> or talk to a member of your GP Practice.</w:t>
      </w:r>
    </w:p>
    <w:p w14:paraId="5F8933A9" w14:textId="574D2EFF" w:rsidR="0008310B" w:rsidRDefault="0008310B" w:rsidP="00EC1665">
      <w:pPr>
        <w:jc w:val="both"/>
        <w:rPr>
          <w:lang w:val="en-US"/>
        </w:rPr>
      </w:pPr>
      <w:r w:rsidRPr="00291C3C">
        <w:rPr>
          <w:lang w:val="en-US"/>
        </w:rPr>
        <w:t xml:space="preserve">If you are not happy to share your electronic record in this way, please </w:t>
      </w:r>
      <w:r w:rsidR="00EC1665">
        <w:rPr>
          <w:lang w:val="en-US"/>
        </w:rPr>
        <w:t>collect an opt out form from reception or download one from our website</w:t>
      </w:r>
      <w:r w:rsidRPr="00291C3C">
        <w:rPr>
          <w:lang w:val="en-US"/>
        </w:rPr>
        <w:t xml:space="preserve"> so that we can record your dissent </w:t>
      </w:r>
      <w:r>
        <w:rPr>
          <w:lang w:val="en-US"/>
        </w:rPr>
        <w:t xml:space="preserve">(refusal of permission) </w:t>
      </w:r>
      <w:r w:rsidRPr="00291C3C">
        <w:rPr>
          <w:lang w:val="en-US"/>
        </w:rPr>
        <w:t xml:space="preserve">and stop your record from being </w:t>
      </w:r>
      <w:r>
        <w:rPr>
          <w:lang w:val="en-US"/>
        </w:rPr>
        <w:t xml:space="preserve">accessed outside of the GP practice. </w:t>
      </w:r>
    </w:p>
    <w:p w14:paraId="55173B3E" w14:textId="77777777" w:rsidR="0008310B" w:rsidRPr="00291C3C" w:rsidRDefault="0008310B" w:rsidP="00156170">
      <w:pPr>
        <w:pStyle w:val="Heading2"/>
        <w:jc w:val="both"/>
      </w:pPr>
      <w:bookmarkStart w:id="8" w:name="_Ref486243692"/>
      <w:bookmarkStart w:id="9" w:name="_Ref486243702"/>
      <w:bookmarkStart w:id="10" w:name="_Toc491251314"/>
      <w:r>
        <w:t>Your choice</w:t>
      </w:r>
      <w:bookmarkEnd w:id="8"/>
      <w:bookmarkEnd w:id="9"/>
      <w:bookmarkEnd w:id="10"/>
    </w:p>
    <w:p w14:paraId="39694481" w14:textId="2E67512F" w:rsidR="0008310B" w:rsidRDefault="0008310B" w:rsidP="00156170">
      <w:pPr>
        <w:jc w:val="both"/>
        <w:rPr>
          <w:lang w:val="en-US"/>
        </w:rPr>
      </w:pPr>
      <w:r>
        <w:rPr>
          <w:lang w:val="en-US"/>
        </w:rPr>
        <w:t xml:space="preserve">You may not agree with the </w:t>
      </w:r>
      <w:r w:rsidRPr="00291C3C">
        <w:rPr>
          <w:lang w:val="en-US"/>
        </w:rPr>
        <w:t xml:space="preserve">health and social care </w:t>
      </w:r>
      <w:proofErr w:type="spellStart"/>
      <w:r w:rsidRPr="00291C3C">
        <w:rPr>
          <w:lang w:val="en-US"/>
        </w:rPr>
        <w:t>organisations</w:t>
      </w:r>
      <w:proofErr w:type="spellEnd"/>
      <w:r w:rsidRPr="00291C3C">
        <w:rPr>
          <w:lang w:val="en-US"/>
        </w:rPr>
        <w:t xml:space="preserve"> </w:t>
      </w:r>
      <w:r>
        <w:rPr>
          <w:lang w:val="en-US"/>
        </w:rPr>
        <w:t>we have chosen to</w:t>
      </w:r>
      <w:r w:rsidRPr="00291C3C">
        <w:rPr>
          <w:lang w:val="en-US"/>
        </w:rPr>
        <w:t xml:space="preserve"> have access to your de</w:t>
      </w:r>
      <w:r>
        <w:rPr>
          <w:lang w:val="en-US"/>
        </w:rPr>
        <w:t xml:space="preserve">tailed electronic health (and where applicable social care) record </w:t>
      </w:r>
      <w:r w:rsidRPr="00FE11A8">
        <w:t xml:space="preserve">(the </w:t>
      </w:r>
      <w:r>
        <w:t>p</w:t>
      </w:r>
      <w:r w:rsidRPr="00FE11A8">
        <w:t xml:space="preserve">ractice </w:t>
      </w:r>
      <w:r>
        <w:t>d</w:t>
      </w:r>
      <w:r w:rsidRPr="00FE11A8">
        <w:t>efault)</w:t>
      </w:r>
      <w:r>
        <w:t>.</w:t>
      </w:r>
      <w:r>
        <w:rPr>
          <w:lang w:val="en-US"/>
        </w:rPr>
        <w:t xml:space="preserve"> You </w:t>
      </w:r>
      <w:r>
        <w:rPr>
          <w:lang w:val="en-US"/>
        </w:rPr>
        <w:lastRenderedPageBreak/>
        <w:t>can therefore control this yourself. Your choice will override our settings.</w:t>
      </w:r>
      <w:r w:rsidRPr="00291C3C">
        <w:rPr>
          <w:lang w:val="en-US"/>
        </w:rPr>
        <w:t xml:space="preserve"> You have the following options:</w:t>
      </w:r>
    </w:p>
    <w:p w14:paraId="443EDCC9" w14:textId="5EEB8D08" w:rsidR="0008310B" w:rsidRDefault="0008310B" w:rsidP="003D10C8">
      <w:pPr>
        <w:pStyle w:val="ListParagraph"/>
        <w:numPr>
          <w:ilvl w:val="0"/>
          <w:numId w:val="1"/>
        </w:numPr>
        <w:spacing w:after="160" w:line="259" w:lineRule="auto"/>
        <w:jc w:val="both"/>
        <w:rPr>
          <w:rFonts w:ascii="Helvetica" w:hAnsi="Helvetica"/>
          <w:sz w:val="20"/>
          <w:szCs w:val="24"/>
          <w:lang w:val="en-US"/>
        </w:rPr>
      </w:pPr>
      <w:r w:rsidRPr="00291C3C">
        <w:rPr>
          <w:rFonts w:ascii="Helvetica" w:hAnsi="Helvetica"/>
          <w:b/>
          <w:bCs/>
          <w:sz w:val="20"/>
          <w:szCs w:val="24"/>
          <w:lang w:val="en-US"/>
        </w:rPr>
        <w:t xml:space="preserve">No </w:t>
      </w:r>
      <w:proofErr w:type="spellStart"/>
      <w:r w:rsidRPr="00291C3C">
        <w:rPr>
          <w:rFonts w:ascii="Helvetica" w:hAnsi="Helvetica"/>
          <w:b/>
          <w:bCs/>
          <w:sz w:val="20"/>
          <w:szCs w:val="24"/>
          <w:lang w:val="en-US"/>
        </w:rPr>
        <w:t>organisations</w:t>
      </w:r>
      <w:proofErr w:type="spellEnd"/>
      <w:r w:rsidRPr="00291C3C">
        <w:rPr>
          <w:rFonts w:ascii="Helvetica" w:hAnsi="Helvetica"/>
          <w:b/>
          <w:bCs/>
          <w:sz w:val="20"/>
          <w:szCs w:val="24"/>
          <w:lang w:val="en-US"/>
        </w:rPr>
        <w:t xml:space="preserve"> require </w:t>
      </w:r>
      <w:r>
        <w:rPr>
          <w:rFonts w:ascii="Helvetica" w:hAnsi="Helvetica"/>
          <w:b/>
          <w:bCs/>
          <w:sz w:val="20"/>
          <w:szCs w:val="24"/>
          <w:lang w:val="en-US"/>
        </w:rPr>
        <w:t>you to provide a security code</w:t>
      </w:r>
      <w:r w:rsidRPr="00291C3C">
        <w:rPr>
          <w:rFonts w:ascii="Helvetica" w:hAnsi="Helvetica"/>
          <w:sz w:val="20"/>
          <w:szCs w:val="24"/>
          <w:lang w:val="en-US"/>
        </w:rPr>
        <w:t xml:space="preserve"> - You can </w:t>
      </w:r>
      <w:r>
        <w:rPr>
          <w:rFonts w:ascii="Helvetica" w:hAnsi="Helvetica"/>
          <w:sz w:val="20"/>
          <w:szCs w:val="24"/>
          <w:lang w:val="en-US"/>
        </w:rPr>
        <w:t>give your permission to allow</w:t>
      </w:r>
      <w:r w:rsidRPr="00291C3C">
        <w:rPr>
          <w:rFonts w:ascii="Helvetica" w:hAnsi="Helvetica"/>
          <w:sz w:val="20"/>
          <w:szCs w:val="24"/>
          <w:lang w:val="en-US"/>
        </w:rPr>
        <w:t xml:space="preserve"> all NHS commissioned services and local authorities providing health and social care services, using the clinical record</w:t>
      </w:r>
      <w:r>
        <w:rPr>
          <w:rFonts w:ascii="Helvetica" w:hAnsi="Helvetica"/>
          <w:sz w:val="20"/>
          <w:szCs w:val="24"/>
          <w:lang w:val="en-US"/>
        </w:rPr>
        <w:t xml:space="preserve"> computer</w:t>
      </w:r>
      <w:r w:rsidRPr="00291C3C">
        <w:rPr>
          <w:rFonts w:ascii="Helvetica" w:hAnsi="Helvetica"/>
          <w:sz w:val="20"/>
          <w:szCs w:val="24"/>
          <w:lang w:val="en-US"/>
        </w:rPr>
        <w:t xml:space="preserve"> system, </w:t>
      </w:r>
      <w:proofErr w:type="spellStart"/>
      <w:r w:rsidRPr="00291C3C">
        <w:rPr>
          <w:rFonts w:ascii="Helvetica" w:hAnsi="Helvetica"/>
          <w:sz w:val="20"/>
          <w:szCs w:val="24"/>
          <w:lang w:val="en-US"/>
        </w:rPr>
        <w:t>SystmOne</w:t>
      </w:r>
      <w:proofErr w:type="spellEnd"/>
      <w:r>
        <w:rPr>
          <w:rFonts w:ascii="Helvetica" w:hAnsi="Helvetica"/>
          <w:sz w:val="20"/>
          <w:szCs w:val="24"/>
          <w:lang w:val="en-US"/>
        </w:rPr>
        <w:t>, to access your record</w:t>
      </w:r>
      <w:r w:rsidRPr="00291C3C">
        <w:rPr>
          <w:rFonts w:ascii="Helvetica" w:hAnsi="Helvetica"/>
          <w:sz w:val="20"/>
          <w:szCs w:val="24"/>
          <w:lang w:val="en-US"/>
        </w:rPr>
        <w:t xml:space="preserve">. This allows for any individual at these </w:t>
      </w:r>
      <w:proofErr w:type="spellStart"/>
      <w:r w:rsidRPr="00291C3C">
        <w:rPr>
          <w:rFonts w:ascii="Helvetica" w:hAnsi="Helvetica"/>
          <w:sz w:val="20"/>
          <w:szCs w:val="24"/>
          <w:lang w:val="en-US"/>
        </w:rPr>
        <w:t>organisations</w:t>
      </w:r>
      <w:proofErr w:type="spellEnd"/>
      <w:r w:rsidRPr="00291C3C">
        <w:rPr>
          <w:rFonts w:ascii="Helvetica" w:hAnsi="Helvetica"/>
          <w:sz w:val="20"/>
          <w:szCs w:val="24"/>
          <w:lang w:val="en-US"/>
        </w:rPr>
        <w:t xml:space="preserve"> (who have the appropriate access controls) to retrieve your electronic record, only after you are registered </w:t>
      </w:r>
      <w:r>
        <w:rPr>
          <w:rFonts w:ascii="Helvetica" w:hAnsi="Helvetica"/>
          <w:sz w:val="20"/>
          <w:szCs w:val="24"/>
          <w:lang w:val="en-US"/>
        </w:rPr>
        <w:t xml:space="preserve">with them </w:t>
      </w:r>
      <w:r w:rsidRPr="00291C3C">
        <w:rPr>
          <w:rFonts w:ascii="Helvetica" w:hAnsi="Helvetica"/>
          <w:sz w:val="20"/>
          <w:szCs w:val="24"/>
          <w:lang w:val="en-US"/>
        </w:rPr>
        <w:t xml:space="preserve">for care. </w:t>
      </w:r>
      <w:r>
        <w:rPr>
          <w:rFonts w:ascii="Helvetica" w:hAnsi="Helvetica"/>
          <w:sz w:val="20"/>
          <w:szCs w:val="24"/>
          <w:lang w:val="en-US"/>
        </w:rPr>
        <w:t>T</w:t>
      </w:r>
      <w:r w:rsidRPr="00291C3C">
        <w:rPr>
          <w:rFonts w:ascii="Helvetica" w:hAnsi="Helvetica"/>
          <w:sz w:val="20"/>
          <w:szCs w:val="24"/>
          <w:lang w:val="en-US"/>
        </w:rPr>
        <w:t xml:space="preserve">hese individuals should only legitimately access your record to provide you with </w:t>
      </w:r>
      <w:r>
        <w:rPr>
          <w:rFonts w:ascii="Helvetica" w:hAnsi="Helvetica"/>
          <w:sz w:val="20"/>
          <w:szCs w:val="24"/>
          <w:lang w:val="en-US"/>
        </w:rPr>
        <w:t>c</w:t>
      </w:r>
      <w:r w:rsidRPr="00291C3C">
        <w:rPr>
          <w:rFonts w:ascii="Helvetica" w:hAnsi="Helvetica"/>
          <w:sz w:val="20"/>
          <w:szCs w:val="24"/>
          <w:lang w:val="en-US"/>
        </w:rPr>
        <w:t xml:space="preserve">are services and they should </w:t>
      </w:r>
      <w:r>
        <w:rPr>
          <w:rFonts w:ascii="Helvetica" w:hAnsi="Helvetica"/>
          <w:sz w:val="20"/>
          <w:szCs w:val="24"/>
          <w:lang w:val="en-US"/>
        </w:rPr>
        <w:t xml:space="preserve">always request and gain </w:t>
      </w:r>
      <w:r w:rsidRPr="00291C3C">
        <w:rPr>
          <w:rFonts w:ascii="Helvetica" w:hAnsi="Helvetica"/>
          <w:sz w:val="20"/>
          <w:szCs w:val="24"/>
          <w:lang w:val="en-US"/>
        </w:rPr>
        <w:t>your consent</w:t>
      </w:r>
      <w:r>
        <w:rPr>
          <w:rFonts w:ascii="Helvetica" w:hAnsi="Helvetica"/>
          <w:sz w:val="20"/>
          <w:szCs w:val="24"/>
          <w:lang w:val="en-US"/>
        </w:rPr>
        <w:t xml:space="preserve"> before doing so</w:t>
      </w:r>
      <w:r w:rsidRPr="00291C3C">
        <w:rPr>
          <w:rFonts w:ascii="Helvetica" w:hAnsi="Helvetica"/>
          <w:sz w:val="20"/>
          <w:szCs w:val="24"/>
          <w:lang w:val="en-US"/>
        </w:rPr>
        <w:t>.</w:t>
      </w:r>
    </w:p>
    <w:p w14:paraId="0D8E65BE" w14:textId="77777777" w:rsidR="003D10C8" w:rsidRPr="003D10C8" w:rsidRDefault="003D10C8" w:rsidP="003D10C8">
      <w:pPr>
        <w:pStyle w:val="ListParagraph"/>
        <w:spacing w:after="160" w:line="259" w:lineRule="auto"/>
        <w:jc w:val="both"/>
        <w:rPr>
          <w:rFonts w:ascii="Helvetica" w:hAnsi="Helvetica"/>
          <w:sz w:val="20"/>
          <w:szCs w:val="24"/>
          <w:lang w:val="en-US"/>
        </w:rPr>
      </w:pPr>
    </w:p>
    <w:p w14:paraId="6E499954" w14:textId="2AE1EAD7" w:rsidR="00EC1665" w:rsidRDefault="0008310B" w:rsidP="003D10C8">
      <w:pPr>
        <w:pStyle w:val="ListParagraph"/>
        <w:numPr>
          <w:ilvl w:val="0"/>
          <w:numId w:val="1"/>
        </w:numPr>
        <w:spacing w:after="0" w:line="259" w:lineRule="auto"/>
        <w:jc w:val="both"/>
        <w:rPr>
          <w:rFonts w:ascii="Helvetica" w:hAnsi="Helvetica"/>
          <w:sz w:val="20"/>
          <w:szCs w:val="24"/>
          <w:lang w:val="en-US"/>
        </w:rPr>
      </w:pPr>
      <w:r w:rsidRPr="00291C3C">
        <w:rPr>
          <w:rFonts w:ascii="Helvetica" w:hAnsi="Helvetica"/>
          <w:b/>
          <w:bCs/>
          <w:sz w:val="20"/>
          <w:szCs w:val="24"/>
          <w:lang w:val="en-US"/>
        </w:rPr>
        <w:t>Dissent</w:t>
      </w:r>
      <w:r>
        <w:rPr>
          <w:rFonts w:ascii="Helvetica" w:hAnsi="Helvetica"/>
          <w:b/>
          <w:bCs/>
          <w:sz w:val="20"/>
          <w:szCs w:val="24"/>
          <w:lang w:val="en-US"/>
        </w:rPr>
        <w:t xml:space="preserve">/Refusal of your permission </w:t>
      </w:r>
      <w:r w:rsidRPr="00291C3C">
        <w:rPr>
          <w:rFonts w:ascii="Helvetica" w:hAnsi="Helvetica"/>
          <w:sz w:val="20"/>
          <w:szCs w:val="24"/>
          <w:lang w:val="en-US"/>
        </w:rPr>
        <w:t xml:space="preserve">- You can </w:t>
      </w:r>
      <w:r>
        <w:rPr>
          <w:rFonts w:ascii="Helvetica" w:hAnsi="Helvetica"/>
          <w:sz w:val="20"/>
          <w:szCs w:val="24"/>
          <w:lang w:val="en-US"/>
        </w:rPr>
        <w:t>refuse your permission for yo</w:t>
      </w:r>
      <w:r w:rsidRPr="00291C3C">
        <w:rPr>
          <w:rFonts w:ascii="Helvetica" w:hAnsi="Helvetica"/>
          <w:sz w:val="20"/>
          <w:szCs w:val="24"/>
          <w:lang w:val="en-US"/>
        </w:rPr>
        <w:t>ur record</w:t>
      </w:r>
      <w:r>
        <w:rPr>
          <w:rFonts w:ascii="Helvetica" w:hAnsi="Helvetica"/>
          <w:sz w:val="20"/>
          <w:szCs w:val="24"/>
          <w:lang w:val="en-US"/>
        </w:rPr>
        <w:t xml:space="preserve"> to become available to all</w:t>
      </w:r>
      <w:r w:rsidRPr="00291C3C">
        <w:rPr>
          <w:rFonts w:ascii="Helvetica" w:hAnsi="Helvetica"/>
          <w:sz w:val="20"/>
          <w:szCs w:val="24"/>
          <w:lang w:val="en-US"/>
        </w:rPr>
        <w:t xml:space="preserve"> NHS commissioned services and local authorities providing health and social care services, using the clinical record</w:t>
      </w:r>
      <w:r>
        <w:rPr>
          <w:rFonts w:ascii="Helvetica" w:hAnsi="Helvetica"/>
          <w:sz w:val="20"/>
          <w:szCs w:val="24"/>
          <w:lang w:val="en-US"/>
        </w:rPr>
        <w:t xml:space="preserve"> computer</w:t>
      </w:r>
      <w:r w:rsidRPr="00291C3C">
        <w:rPr>
          <w:rFonts w:ascii="Helvetica" w:hAnsi="Helvetica"/>
          <w:sz w:val="20"/>
          <w:szCs w:val="24"/>
          <w:lang w:val="en-US"/>
        </w:rPr>
        <w:t xml:space="preserve"> system, </w:t>
      </w:r>
      <w:proofErr w:type="spellStart"/>
      <w:proofErr w:type="gramStart"/>
      <w:r w:rsidRPr="00291C3C">
        <w:rPr>
          <w:rFonts w:ascii="Helvetica" w:hAnsi="Helvetica"/>
          <w:sz w:val="20"/>
          <w:szCs w:val="24"/>
          <w:lang w:val="en-US"/>
        </w:rPr>
        <w:t>SystmOne</w:t>
      </w:r>
      <w:proofErr w:type="spellEnd"/>
      <w:r>
        <w:rPr>
          <w:rFonts w:ascii="Helvetica" w:hAnsi="Helvetica"/>
          <w:sz w:val="20"/>
          <w:szCs w:val="24"/>
          <w:lang w:val="en-US"/>
        </w:rPr>
        <w:t>,</w:t>
      </w:r>
      <w:r w:rsidRPr="00291C3C">
        <w:rPr>
          <w:rFonts w:ascii="Helvetica" w:hAnsi="Helvetica"/>
          <w:sz w:val="20"/>
          <w:szCs w:val="24"/>
          <w:lang w:val="en-US"/>
        </w:rPr>
        <w:t>,</w:t>
      </w:r>
      <w:proofErr w:type="gramEnd"/>
      <w:r w:rsidRPr="00291C3C">
        <w:rPr>
          <w:rFonts w:ascii="Helvetica" w:hAnsi="Helvetica"/>
          <w:sz w:val="20"/>
          <w:szCs w:val="24"/>
          <w:lang w:val="en-US"/>
        </w:rPr>
        <w:t xml:space="preserve"> which prevents us </w:t>
      </w:r>
      <w:r>
        <w:rPr>
          <w:rFonts w:ascii="Helvetica" w:hAnsi="Helvetica"/>
          <w:sz w:val="20"/>
          <w:szCs w:val="24"/>
        </w:rPr>
        <w:t>sharing your clinical</w:t>
      </w:r>
      <w:r w:rsidRPr="00DD6783">
        <w:rPr>
          <w:rFonts w:ascii="Helvetica" w:hAnsi="Helvetica"/>
          <w:sz w:val="20"/>
          <w:szCs w:val="24"/>
        </w:rPr>
        <w:t xml:space="preserve"> record </w:t>
      </w:r>
      <w:r>
        <w:rPr>
          <w:rFonts w:ascii="Helvetica" w:hAnsi="Helvetica"/>
          <w:sz w:val="20"/>
          <w:szCs w:val="24"/>
        </w:rPr>
        <w:t>to any other organisation</w:t>
      </w:r>
      <w:r w:rsidRPr="00DD6783">
        <w:rPr>
          <w:rFonts w:ascii="Helvetica" w:hAnsi="Helvetica"/>
          <w:sz w:val="20"/>
          <w:szCs w:val="24"/>
        </w:rPr>
        <w:t xml:space="preserve"> involved in your </w:t>
      </w:r>
      <w:r>
        <w:rPr>
          <w:rFonts w:ascii="Helvetica" w:hAnsi="Helvetica"/>
          <w:sz w:val="20"/>
          <w:szCs w:val="24"/>
        </w:rPr>
        <w:t>c</w:t>
      </w:r>
      <w:r w:rsidRPr="00DD6783">
        <w:rPr>
          <w:rFonts w:ascii="Helvetica" w:hAnsi="Helvetica"/>
          <w:sz w:val="20"/>
          <w:szCs w:val="24"/>
        </w:rPr>
        <w:t>are</w:t>
      </w:r>
      <w:r>
        <w:rPr>
          <w:rFonts w:ascii="Helvetica" w:hAnsi="Helvetica"/>
          <w:sz w:val="20"/>
          <w:szCs w:val="24"/>
        </w:rPr>
        <w:t xml:space="preserve">. </w:t>
      </w:r>
      <w:r w:rsidRPr="00291C3C">
        <w:rPr>
          <w:rFonts w:ascii="Helvetica" w:hAnsi="Helvetica"/>
          <w:sz w:val="20"/>
          <w:szCs w:val="24"/>
          <w:lang w:val="en-US"/>
        </w:rPr>
        <w:t>Please carefully consider the benefits of sharing your record before choosing this option</w:t>
      </w:r>
      <w:r w:rsidR="003D10C8">
        <w:rPr>
          <w:rFonts w:ascii="Helvetica" w:hAnsi="Helvetica"/>
          <w:sz w:val="20"/>
          <w:szCs w:val="24"/>
          <w:lang w:val="en-US"/>
        </w:rPr>
        <w:t>.</w:t>
      </w:r>
    </w:p>
    <w:p w14:paraId="37FAF227" w14:textId="77777777" w:rsidR="003D10C8" w:rsidRPr="003D10C8" w:rsidRDefault="003D10C8" w:rsidP="003D10C8">
      <w:pPr>
        <w:jc w:val="both"/>
        <w:rPr>
          <w:rFonts w:ascii="Helvetica" w:hAnsi="Helvetica"/>
          <w:sz w:val="20"/>
          <w:szCs w:val="24"/>
          <w:lang w:val="en-US"/>
        </w:rPr>
      </w:pPr>
    </w:p>
    <w:p w14:paraId="554AA5F7" w14:textId="77777777" w:rsidR="0008310B" w:rsidRPr="00291C3C" w:rsidRDefault="0008310B" w:rsidP="003D10C8">
      <w:pPr>
        <w:pStyle w:val="ListParagraph"/>
        <w:numPr>
          <w:ilvl w:val="0"/>
          <w:numId w:val="1"/>
        </w:numPr>
        <w:spacing w:after="0" w:line="259" w:lineRule="auto"/>
        <w:jc w:val="both"/>
        <w:rPr>
          <w:rFonts w:ascii="Helvetica" w:hAnsi="Helvetica"/>
          <w:sz w:val="20"/>
          <w:szCs w:val="24"/>
          <w:lang w:val="en-US"/>
        </w:rPr>
      </w:pPr>
      <w:r w:rsidRPr="00CD441C">
        <w:rPr>
          <w:rFonts w:ascii="Helvetica" w:hAnsi="Helvetica"/>
          <w:b/>
          <w:bCs/>
          <w:sz w:val="20"/>
          <w:szCs w:val="24"/>
          <w:lang w:val="en-US"/>
        </w:rPr>
        <w:t>Marking items as private</w:t>
      </w:r>
      <w:r>
        <w:rPr>
          <w:rFonts w:ascii="Helvetica" w:hAnsi="Helvetica"/>
          <w:sz w:val="20"/>
          <w:szCs w:val="24"/>
          <w:lang w:val="en-US"/>
        </w:rPr>
        <w:t xml:space="preserve"> – If you have had a consultation about a particularly sensitive matter, you can ask for this section of your record to be marked as private. That way, even if you consent for another service to see your record, that consultation will not be shown outside the </w:t>
      </w:r>
      <w:proofErr w:type="spellStart"/>
      <w:r>
        <w:rPr>
          <w:rFonts w:ascii="Helvetica" w:hAnsi="Helvetica"/>
          <w:sz w:val="20"/>
          <w:szCs w:val="24"/>
          <w:lang w:val="en-US"/>
        </w:rPr>
        <w:t>organisation</w:t>
      </w:r>
      <w:proofErr w:type="spellEnd"/>
      <w:r>
        <w:rPr>
          <w:rFonts w:ascii="Helvetica" w:hAnsi="Helvetica"/>
          <w:sz w:val="20"/>
          <w:szCs w:val="24"/>
          <w:lang w:val="en-US"/>
        </w:rPr>
        <w:t xml:space="preserve"> that recorded it. However, if the consent override function is used, then consultations marked as private can be accessed by the other service/</w:t>
      </w:r>
      <w:proofErr w:type="spellStart"/>
      <w:r>
        <w:rPr>
          <w:rFonts w:ascii="Helvetica" w:hAnsi="Helvetica"/>
          <w:sz w:val="20"/>
          <w:szCs w:val="24"/>
          <w:lang w:val="en-US"/>
        </w:rPr>
        <w:t>organisation</w:t>
      </w:r>
      <w:proofErr w:type="spellEnd"/>
      <w:r>
        <w:rPr>
          <w:rFonts w:ascii="Helvetica" w:hAnsi="Helvetica"/>
          <w:sz w:val="20"/>
          <w:szCs w:val="24"/>
          <w:lang w:val="en-US"/>
        </w:rPr>
        <w:t xml:space="preserve"> performing the override.</w:t>
      </w:r>
    </w:p>
    <w:p w14:paraId="2BCDC7FA" w14:textId="77777777" w:rsidR="0008310B" w:rsidRPr="00291C3C" w:rsidRDefault="0008310B" w:rsidP="00156170">
      <w:pPr>
        <w:pStyle w:val="ListParagraph"/>
        <w:ind w:left="0"/>
        <w:jc w:val="both"/>
        <w:rPr>
          <w:rFonts w:ascii="Helvetica" w:hAnsi="Helvetica"/>
          <w:sz w:val="20"/>
          <w:szCs w:val="24"/>
          <w:lang w:val="en-US"/>
        </w:rPr>
      </w:pPr>
    </w:p>
    <w:p w14:paraId="107D9418" w14:textId="77777777" w:rsidR="0008310B" w:rsidRPr="00291C3C" w:rsidRDefault="0008310B" w:rsidP="00156170">
      <w:pPr>
        <w:pStyle w:val="ListParagraph"/>
        <w:ind w:left="0"/>
        <w:jc w:val="both"/>
        <w:rPr>
          <w:rFonts w:ascii="Helvetica" w:hAnsi="Helvetica"/>
          <w:sz w:val="20"/>
          <w:szCs w:val="24"/>
          <w:lang w:val="en-US"/>
        </w:rPr>
      </w:pPr>
      <w:r w:rsidRPr="00291C3C">
        <w:rPr>
          <w:rFonts w:ascii="Helvetica" w:hAnsi="Helvetica"/>
          <w:sz w:val="20"/>
          <w:szCs w:val="24"/>
          <w:lang w:val="en-US"/>
        </w:rPr>
        <w:t>When deciding which option to choose it is important to consider that your detailed record allows for an overall picture of your health and wellbeing to be assessed</w:t>
      </w:r>
      <w:r>
        <w:rPr>
          <w:rFonts w:ascii="Helvetica" w:hAnsi="Helvetica"/>
          <w:sz w:val="20"/>
          <w:szCs w:val="24"/>
          <w:lang w:val="en-US"/>
        </w:rPr>
        <w:t xml:space="preserve">. This in </w:t>
      </w:r>
      <w:r w:rsidRPr="00291C3C">
        <w:rPr>
          <w:rFonts w:ascii="Helvetica" w:hAnsi="Helvetica"/>
          <w:sz w:val="20"/>
          <w:szCs w:val="24"/>
          <w:lang w:val="en-US"/>
        </w:rPr>
        <w:t xml:space="preserve">turn helps health and social care professionals diagnose and prescribe appropriate courses of treatment to you. </w:t>
      </w:r>
      <w:r>
        <w:rPr>
          <w:rFonts w:ascii="Helvetica" w:hAnsi="Helvetica"/>
          <w:sz w:val="20"/>
          <w:szCs w:val="24"/>
          <w:lang w:val="en-US"/>
        </w:rPr>
        <w:t>This ensures that the most safe and efficient care is provided. It</w:t>
      </w:r>
      <w:r w:rsidRPr="00291C3C">
        <w:rPr>
          <w:rFonts w:ascii="Helvetica" w:hAnsi="Helvetica"/>
          <w:sz w:val="20"/>
          <w:szCs w:val="24"/>
          <w:lang w:val="en-US"/>
        </w:rPr>
        <w:t xml:space="preserve"> will prevent you from having to repeat your medical history and remember every detail, which may or may not be relevant, to every health and social care professional involved in your care. Lack of access to your information may lead to misdiagnosis, inappropriate prescribing of medication</w:t>
      </w:r>
      <w:r>
        <w:rPr>
          <w:rFonts w:ascii="Helvetica" w:hAnsi="Helvetica"/>
          <w:sz w:val="20"/>
          <w:szCs w:val="24"/>
          <w:lang w:val="en-US"/>
        </w:rPr>
        <w:t xml:space="preserve"> or tests and/</w:t>
      </w:r>
      <w:r w:rsidRPr="00291C3C">
        <w:rPr>
          <w:rFonts w:ascii="Helvetica" w:hAnsi="Helvetica"/>
          <w:sz w:val="20"/>
          <w:szCs w:val="24"/>
          <w:lang w:val="en-US"/>
        </w:rPr>
        <w:t>or ineffective treatment.</w:t>
      </w:r>
    </w:p>
    <w:p w14:paraId="3CA72121" w14:textId="77777777" w:rsidR="0008310B" w:rsidRPr="00291C3C" w:rsidRDefault="0008310B" w:rsidP="00156170">
      <w:pPr>
        <w:pStyle w:val="ListParagraph"/>
        <w:ind w:left="0"/>
        <w:jc w:val="both"/>
        <w:rPr>
          <w:rFonts w:ascii="Helvetica" w:hAnsi="Helvetica"/>
          <w:sz w:val="20"/>
          <w:szCs w:val="24"/>
          <w:lang w:val="en-US"/>
        </w:rPr>
      </w:pPr>
    </w:p>
    <w:p w14:paraId="72AEC29B" w14:textId="22F022D3" w:rsidR="0008310B" w:rsidRDefault="0008310B" w:rsidP="00156170">
      <w:pPr>
        <w:pStyle w:val="ListParagraph"/>
        <w:ind w:left="0"/>
        <w:jc w:val="both"/>
        <w:rPr>
          <w:rFonts w:ascii="Helvetica" w:hAnsi="Helvetica"/>
          <w:sz w:val="20"/>
          <w:szCs w:val="24"/>
          <w:lang w:val="en-US"/>
        </w:rPr>
      </w:pPr>
      <w:r w:rsidRPr="00291C3C">
        <w:rPr>
          <w:rFonts w:ascii="Helvetica" w:hAnsi="Helvetica"/>
          <w:sz w:val="20"/>
          <w:szCs w:val="24"/>
          <w:lang w:val="en-US"/>
        </w:rPr>
        <w:t>You can make the above changes at any time by contacting your GP Receptionist</w:t>
      </w:r>
      <w:r>
        <w:rPr>
          <w:rFonts w:ascii="Helvetica" w:hAnsi="Helvetica"/>
          <w:sz w:val="20"/>
          <w:szCs w:val="24"/>
          <w:lang w:val="en-US"/>
        </w:rPr>
        <w:t>.</w:t>
      </w:r>
    </w:p>
    <w:sectPr w:rsidR="000831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7E41" w14:textId="77777777" w:rsidR="009536BA" w:rsidRDefault="000E619F">
      <w:pPr>
        <w:spacing w:after="0" w:line="240" w:lineRule="auto"/>
      </w:pPr>
      <w:r>
        <w:separator/>
      </w:r>
    </w:p>
  </w:endnote>
  <w:endnote w:type="continuationSeparator" w:id="0">
    <w:p w14:paraId="51D6943B" w14:textId="77777777" w:rsidR="009536BA" w:rsidRDefault="000E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3111" w14:textId="77777777" w:rsidR="009536BA" w:rsidRDefault="000E619F">
      <w:pPr>
        <w:spacing w:after="0" w:line="240" w:lineRule="auto"/>
      </w:pPr>
      <w:r>
        <w:separator/>
      </w:r>
    </w:p>
  </w:footnote>
  <w:footnote w:type="continuationSeparator" w:id="0">
    <w:p w14:paraId="26EEF547" w14:textId="77777777" w:rsidR="009536BA" w:rsidRDefault="000E6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B05"/>
    <w:multiLevelType w:val="hybridMultilevel"/>
    <w:tmpl w:val="8E306A88"/>
    <w:lvl w:ilvl="0" w:tplc="72F0CA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62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0B"/>
    <w:rsid w:val="0008310B"/>
    <w:rsid w:val="000E619F"/>
    <w:rsid w:val="00156170"/>
    <w:rsid w:val="003D10C8"/>
    <w:rsid w:val="0094101D"/>
    <w:rsid w:val="009536BA"/>
    <w:rsid w:val="00EC1665"/>
    <w:rsid w:val="00FA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992E"/>
  <w15:chartTrackingRefBased/>
  <w15:docId w15:val="{2E26AC86-2032-420C-A941-8BD581FC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8310B"/>
    <w:pPr>
      <w:keepNext/>
      <w:spacing w:before="240" w:after="60" w:line="240" w:lineRule="auto"/>
      <w:outlineLvl w:val="1"/>
    </w:pPr>
    <w:rPr>
      <w:rFonts w:ascii="Helvetica" w:eastAsia="Times New Roman" w:hAnsi="Helvetica" w:cs="Times New Roman"/>
      <w:b/>
      <w:color w:val="002664"/>
      <w:sz w:val="32"/>
      <w:szCs w:val="32"/>
      <w:lang w:val="en-US"/>
    </w:rPr>
  </w:style>
  <w:style w:type="paragraph" w:styleId="Heading3">
    <w:name w:val="heading 3"/>
    <w:basedOn w:val="Normal"/>
    <w:next w:val="Normal"/>
    <w:link w:val="Heading3Char"/>
    <w:uiPriority w:val="9"/>
    <w:semiHidden/>
    <w:unhideWhenUsed/>
    <w:qFormat/>
    <w:rsid w:val="000831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310B"/>
    <w:rPr>
      <w:rFonts w:ascii="Helvetica" w:eastAsia="Times New Roman" w:hAnsi="Helvetica" w:cs="Times New Roman"/>
      <w:b/>
      <w:color w:val="002664"/>
      <w:sz w:val="32"/>
      <w:szCs w:val="32"/>
      <w:lang w:val="en-US"/>
    </w:rPr>
  </w:style>
  <w:style w:type="character" w:customStyle="1" w:styleId="Heading3Char">
    <w:name w:val="Heading 3 Char"/>
    <w:basedOn w:val="DefaultParagraphFont"/>
    <w:link w:val="Heading3"/>
    <w:uiPriority w:val="9"/>
    <w:semiHidden/>
    <w:rsid w:val="000831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8310B"/>
    <w:pPr>
      <w:spacing w:after="200" w:line="276" w:lineRule="auto"/>
      <w:ind w:left="720"/>
      <w:contextualSpacing/>
    </w:pPr>
    <w:rPr>
      <w:rFonts w:ascii="Calibri" w:eastAsia="Times New Roman" w:hAnsi="Calibri" w:cs="Times New Roman"/>
    </w:rPr>
  </w:style>
  <w:style w:type="paragraph" w:styleId="Header">
    <w:name w:val="header"/>
    <w:basedOn w:val="Normal"/>
    <w:link w:val="HeaderChar"/>
    <w:uiPriority w:val="99"/>
    <w:unhideWhenUsed/>
    <w:rsid w:val="00EC1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665"/>
  </w:style>
  <w:style w:type="paragraph" w:styleId="Footer">
    <w:name w:val="footer"/>
    <w:basedOn w:val="Normal"/>
    <w:link w:val="FooterChar"/>
    <w:uiPriority w:val="99"/>
    <w:unhideWhenUsed/>
    <w:rsid w:val="00EC1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p-uk.com/products/systmone/mod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BASKERVILLE, Jack (IMPERIAL ROAD SURGERY)</dc:creator>
  <cp:keywords/>
  <dc:description/>
  <cp:lastModifiedBy>GORDON, Joanne (IMPERIAL ROAD SURGERY)</cp:lastModifiedBy>
  <cp:revision>6</cp:revision>
  <dcterms:created xsi:type="dcterms:W3CDTF">2023-01-26T14:13:00Z</dcterms:created>
  <dcterms:modified xsi:type="dcterms:W3CDTF">2023-02-02T14:48:00Z</dcterms:modified>
</cp:coreProperties>
</file>