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9BD0" w14:textId="7FD3DF33" w:rsidR="00317FFC" w:rsidRDefault="003559FF">
      <w:r>
        <w:rPr>
          <w:noProof/>
        </w:rPr>
        <w:drawing>
          <wp:inline distT="0" distB="0" distL="0" distR="0" wp14:anchorId="0FA023A4" wp14:editId="3EFFF495">
            <wp:extent cx="8782050" cy="550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629" cy="551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9641D" w14:textId="76BDD723" w:rsidR="003559FF" w:rsidRDefault="003559FF">
      <w:r>
        <w:rPr>
          <w:noProof/>
        </w:rPr>
        <w:lastRenderedPageBreak/>
        <w:drawing>
          <wp:inline distT="0" distB="0" distL="0" distR="0" wp14:anchorId="2865BCF9" wp14:editId="6B67636A">
            <wp:extent cx="8524875" cy="578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78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59FF" w:rsidSect="003559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FF"/>
    <w:rsid w:val="00317FFC"/>
    <w:rsid w:val="003559FF"/>
    <w:rsid w:val="00E4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6A0D9F"/>
  <w15:chartTrackingRefBased/>
  <w15:docId w15:val="{634871D4-F491-4987-8547-015876B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NECS NHS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DONOHOE, Martin (IMPERIAL ROAD SURGERY)</dc:creator>
  <cp:keywords/>
  <dc:description/>
  <cp:lastModifiedBy>DONOHOE, Martin (IMPERIAL ROAD SURGERY)</cp:lastModifiedBy>
  <cp:revision>1</cp:revision>
  <cp:lastPrinted>2024-03-19T08:54:00Z</cp:lastPrinted>
  <dcterms:created xsi:type="dcterms:W3CDTF">2024-03-19T08:53:00Z</dcterms:created>
  <dcterms:modified xsi:type="dcterms:W3CDTF">2024-03-19T08:54:00Z</dcterms:modified>
</cp:coreProperties>
</file>